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129775" w14:textId="77777777" w:rsidR="00495FCD" w:rsidRDefault="00495FCD" w:rsidP="00D7238C">
      <w:pPr>
        <w:spacing w:line="480" w:lineRule="auto"/>
        <w:jc w:val="center"/>
        <w:rPr>
          <w:rFonts w:ascii="Times New Roman" w:hAnsi="Times New Roman" w:cs="Times New Roman"/>
          <w:sz w:val="24"/>
          <w:szCs w:val="24"/>
        </w:rPr>
      </w:pPr>
    </w:p>
    <w:p w14:paraId="79493240" w14:textId="77777777" w:rsidR="00495FCD" w:rsidRDefault="00495FCD" w:rsidP="00D7238C">
      <w:pPr>
        <w:spacing w:line="480" w:lineRule="auto"/>
        <w:jc w:val="center"/>
        <w:rPr>
          <w:rFonts w:ascii="Times New Roman" w:hAnsi="Times New Roman" w:cs="Times New Roman"/>
          <w:sz w:val="24"/>
          <w:szCs w:val="24"/>
        </w:rPr>
      </w:pPr>
    </w:p>
    <w:p w14:paraId="0819BDC9" w14:textId="77777777" w:rsidR="00495FCD" w:rsidRDefault="00495FCD" w:rsidP="00D7238C">
      <w:pPr>
        <w:spacing w:line="480" w:lineRule="auto"/>
        <w:jc w:val="center"/>
        <w:rPr>
          <w:rFonts w:ascii="Times New Roman" w:hAnsi="Times New Roman" w:cs="Times New Roman"/>
          <w:sz w:val="24"/>
          <w:szCs w:val="24"/>
        </w:rPr>
      </w:pPr>
    </w:p>
    <w:p w14:paraId="5E92774C" w14:textId="77777777" w:rsidR="00495FCD" w:rsidRDefault="00495FCD" w:rsidP="00D7238C">
      <w:pPr>
        <w:spacing w:line="480" w:lineRule="auto"/>
        <w:jc w:val="center"/>
        <w:rPr>
          <w:rFonts w:ascii="Times New Roman" w:hAnsi="Times New Roman" w:cs="Times New Roman"/>
          <w:sz w:val="24"/>
          <w:szCs w:val="24"/>
        </w:rPr>
      </w:pPr>
    </w:p>
    <w:p w14:paraId="33F7900D" w14:textId="77777777" w:rsidR="00495FCD" w:rsidRDefault="00495FCD" w:rsidP="00D7238C">
      <w:pPr>
        <w:spacing w:line="480" w:lineRule="auto"/>
        <w:jc w:val="center"/>
        <w:rPr>
          <w:rFonts w:ascii="Times New Roman" w:hAnsi="Times New Roman" w:cs="Times New Roman"/>
          <w:sz w:val="24"/>
          <w:szCs w:val="24"/>
        </w:rPr>
      </w:pPr>
    </w:p>
    <w:p w14:paraId="7F7D71EC" w14:textId="16FB0E6A" w:rsidR="00D7283B" w:rsidRPr="00D7238C" w:rsidRDefault="00B8236E" w:rsidP="00D7238C">
      <w:pPr>
        <w:spacing w:line="480" w:lineRule="auto"/>
        <w:jc w:val="center"/>
        <w:rPr>
          <w:rFonts w:ascii="Times New Roman" w:hAnsi="Times New Roman" w:cs="Times New Roman"/>
          <w:sz w:val="24"/>
          <w:szCs w:val="24"/>
        </w:rPr>
      </w:pPr>
      <w:r w:rsidRPr="00D7238C">
        <w:rPr>
          <w:rFonts w:ascii="Times New Roman" w:hAnsi="Times New Roman" w:cs="Times New Roman"/>
          <w:sz w:val="24"/>
          <w:szCs w:val="24"/>
        </w:rPr>
        <w:t xml:space="preserve">Ethical Leadership Theory </w:t>
      </w:r>
      <w:r w:rsidR="002B31ED" w:rsidRPr="00D7238C">
        <w:rPr>
          <w:rFonts w:ascii="Times New Roman" w:hAnsi="Times New Roman" w:cs="Times New Roman"/>
          <w:sz w:val="24"/>
          <w:szCs w:val="24"/>
        </w:rPr>
        <w:t xml:space="preserve">and its Impact </w:t>
      </w:r>
      <w:r w:rsidR="00E7303F" w:rsidRPr="00D7238C">
        <w:rPr>
          <w:rFonts w:ascii="Times New Roman" w:hAnsi="Times New Roman" w:cs="Times New Roman"/>
          <w:sz w:val="24"/>
          <w:szCs w:val="24"/>
        </w:rPr>
        <w:t>on</w:t>
      </w:r>
      <w:r w:rsidR="002B31ED" w:rsidRPr="00D7238C">
        <w:rPr>
          <w:rFonts w:ascii="Times New Roman" w:hAnsi="Times New Roman" w:cs="Times New Roman"/>
          <w:sz w:val="24"/>
          <w:szCs w:val="24"/>
        </w:rPr>
        <w:t xml:space="preserve"> Organizations </w:t>
      </w:r>
    </w:p>
    <w:p w14:paraId="02C5D1C4" w14:textId="7A0CEAFF" w:rsidR="00E97345" w:rsidRPr="00D7238C" w:rsidRDefault="00E97345" w:rsidP="00D7238C">
      <w:pPr>
        <w:spacing w:line="480" w:lineRule="auto"/>
        <w:jc w:val="center"/>
        <w:rPr>
          <w:rFonts w:ascii="Times New Roman" w:hAnsi="Times New Roman" w:cs="Times New Roman"/>
          <w:sz w:val="24"/>
          <w:szCs w:val="24"/>
        </w:rPr>
      </w:pPr>
    </w:p>
    <w:p w14:paraId="5CA02B94" w14:textId="4309E916" w:rsidR="00E97345" w:rsidRPr="00D7238C" w:rsidRDefault="00B8236E" w:rsidP="00D7238C">
      <w:pPr>
        <w:spacing w:line="480" w:lineRule="auto"/>
        <w:jc w:val="center"/>
        <w:rPr>
          <w:rFonts w:ascii="Times New Roman" w:hAnsi="Times New Roman" w:cs="Times New Roman"/>
          <w:sz w:val="24"/>
          <w:szCs w:val="24"/>
        </w:rPr>
      </w:pPr>
      <w:r w:rsidRPr="00D7238C">
        <w:rPr>
          <w:rFonts w:ascii="Times New Roman" w:hAnsi="Times New Roman" w:cs="Times New Roman"/>
          <w:sz w:val="24"/>
          <w:szCs w:val="24"/>
        </w:rPr>
        <w:t>Name:</w:t>
      </w:r>
    </w:p>
    <w:p w14:paraId="6E3FD039" w14:textId="66B4E272" w:rsidR="00E97345" w:rsidRPr="00D7238C" w:rsidRDefault="00B8236E" w:rsidP="00D7238C">
      <w:pPr>
        <w:spacing w:line="480" w:lineRule="auto"/>
        <w:jc w:val="center"/>
        <w:rPr>
          <w:rFonts w:ascii="Times New Roman" w:hAnsi="Times New Roman" w:cs="Times New Roman"/>
          <w:sz w:val="24"/>
          <w:szCs w:val="24"/>
        </w:rPr>
      </w:pPr>
      <w:r w:rsidRPr="00D7238C">
        <w:rPr>
          <w:rFonts w:ascii="Times New Roman" w:hAnsi="Times New Roman" w:cs="Times New Roman"/>
          <w:sz w:val="24"/>
          <w:szCs w:val="24"/>
        </w:rPr>
        <w:t>Professor:</w:t>
      </w:r>
    </w:p>
    <w:p w14:paraId="44602DBE" w14:textId="191BDB3B" w:rsidR="00E97345" w:rsidRPr="00D7238C" w:rsidRDefault="00B8236E" w:rsidP="00D7238C">
      <w:pPr>
        <w:spacing w:line="480" w:lineRule="auto"/>
        <w:jc w:val="center"/>
        <w:rPr>
          <w:rFonts w:ascii="Times New Roman" w:hAnsi="Times New Roman" w:cs="Times New Roman"/>
          <w:sz w:val="24"/>
          <w:szCs w:val="24"/>
        </w:rPr>
      </w:pPr>
      <w:r w:rsidRPr="00D7238C">
        <w:rPr>
          <w:rFonts w:ascii="Times New Roman" w:hAnsi="Times New Roman" w:cs="Times New Roman"/>
          <w:sz w:val="24"/>
          <w:szCs w:val="24"/>
        </w:rPr>
        <w:t>Course:</w:t>
      </w:r>
    </w:p>
    <w:p w14:paraId="5CB63209" w14:textId="4047B2DC" w:rsidR="00E97345" w:rsidRPr="00D7238C" w:rsidRDefault="00B8236E" w:rsidP="00D7238C">
      <w:pPr>
        <w:spacing w:line="480" w:lineRule="auto"/>
        <w:jc w:val="center"/>
        <w:rPr>
          <w:rFonts w:ascii="Times New Roman" w:hAnsi="Times New Roman" w:cs="Times New Roman"/>
          <w:sz w:val="24"/>
          <w:szCs w:val="24"/>
        </w:rPr>
      </w:pPr>
      <w:r w:rsidRPr="00D7238C">
        <w:rPr>
          <w:rFonts w:ascii="Times New Roman" w:hAnsi="Times New Roman" w:cs="Times New Roman"/>
          <w:sz w:val="24"/>
          <w:szCs w:val="24"/>
        </w:rPr>
        <w:t>Date:</w:t>
      </w:r>
    </w:p>
    <w:p w14:paraId="253ED839" w14:textId="77777777" w:rsidR="00D7238C" w:rsidRDefault="00B8236E">
      <w:pPr>
        <w:rPr>
          <w:rFonts w:ascii="Times New Roman" w:hAnsi="Times New Roman" w:cs="Times New Roman"/>
          <w:b/>
          <w:bCs/>
          <w:sz w:val="24"/>
          <w:szCs w:val="24"/>
        </w:rPr>
      </w:pPr>
      <w:r>
        <w:rPr>
          <w:rFonts w:ascii="Times New Roman" w:hAnsi="Times New Roman" w:cs="Times New Roman"/>
          <w:b/>
          <w:bCs/>
          <w:sz w:val="24"/>
          <w:szCs w:val="24"/>
        </w:rPr>
        <w:br w:type="page"/>
      </w:r>
    </w:p>
    <w:p w14:paraId="19A58488" w14:textId="199307E0" w:rsidR="00E97345" w:rsidRPr="00D7238C" w:rsidRDefault="00B8236E" w:rsidP="00495FCD">
      <w:pPr>
        <w:spacing w:line="480" w:lineRule="auto"/>
        <w:jc w:val="center"/>
        <w:rPr>
          <w:rFonts w:ascii="Times New Roman" w:hAnsi="Times New Roman" w:cs="Times New Roman"/>
          <w:b/>
          <w:bCs/>
          <w:sz w:val="24"/>
          <w:szCs w:val="24"/>
        </w:rPr>
      </w:pPr>
      <w:r w:rsidRPr="00D7238C">
        <w:rPr>
          <w:rFonts w:ascii="Times New Roman" w:hAnsi="Times New Roman" w:cs="Times New Roman"/>
          <w:b/>
          <w:bCs/>
          <w:sz w:val="24"/>
          <w:szCs w:val="24"/>
        </w:rPr>
        <w:lastRenderedPageBreak/>
        <w:t>Introduction</w:t>
      </w:r>
    </w:p>
    <w:p w14:paraId="100D44B6" w14:textId="2F6ED0FD" w:rsidR="000E38A1"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Leadership is one of the most important aspects of an organization because it propels the latter towards the achievement of set objectives</w:t>
      </w:r>
      <w:r w:rsidRPr="00D7238C">
        <w:rPr>
          <w:rFonts w:ascii="Times New Roman" w:hAnsi="Times New Roman" w:cs="Times New Roman"/>
          <w:sz w:val="24"/>
          <w:szCs w:val="24"/>
        </w:rPr>
        <w:t xml:space="preserve">. Different researches have been conducted to determine the impacts of effective leadership in an organization and its stakeholders. </w:t>
      </w:r>
      <w:r w:rsidR="00992A1B" w:rsidRPr="00D7238C">
        <w:rPr>
          <w:rFonts w:ascii="Times New Roman" w:hAnsi="Times New Roman" w:cs="Times New Roman"/>
          <w:sz w:val="24"/>
          <w:szCs w:val="24"/>
        </w:rPr>
        <w:t xml:space="preserve">Leadership can be defined as the ability of </w:t>
      </w:r>
      <w:r w:rsidR="00BE607A" w:rsidRPr="00D7238C">
        <w:rPr>
          <w:rFonts w:ascii="Times New Roman" w:hAnsi="Times New Roman" w:cs="Times New Roman"/>
          <w:sz w:val="24"/>
          <w:szCs w:val="24"/>
        </w:rPr>
        <w:t xml:space="preserve">a leader to influence the lives of his followers positively, initiate change, motivate, and establish relationships. </w:t>
      </w:r>
      <w:proofErr w:type="spellStart"/>
      <w:r w:rsidR="003F1670" w:rsidRPr="00D7238C">
        <w:rPr>
          <w:rFonts w:ascii="Times New Roman" w:hAnsi="Times New Roman" w:cs="Times New Roman"/>
          <w:sz w:val="24"/>
          <w:szCs w:val="24"/>
        </w:rPr>
        <w:t>Achua</w:t>
      </w:r>
      <w:proofErr w:type="spellEnd"/>
      <w:r w:rsidR="003F1670" w:rsidRPr="00D7238C">
        <w:rPr>
          <w:rFonts w:ascii="Times New Roman" w:hAnsi="Times New Roman" w:cs="Times New Roman"/>
          <w:sz w:val="24"/>
          <w:szCs w:val="24"/>
        </w:rPr>
        <w:t xml:space="preserve"> and </w:t>
      </w:r>
      <w:proofErr w:type="spellStart"/>
      <w:r w:rsidR="003F1670" w:rsidRPr="00D7238C">
        <w:rPr>
          <w:rFonts w:ascii="Times New Roman" w:hAnsi="Times New Roman" w:cs="Times New Roman"/>
          <w:sz w:val="24"/>
          <w:szCs w:val="24"/>
        </w:rPr>
        <w:t>Lussier</w:t>
      </w:r>
      <w:proofErr w:type="spellEnd"/>
      <w:r w:rsidR="003F1670" w:rsidRPr="00D7238C">
        <w:rPr>
          <w:rFonts w:ascii="Times New Roman" w:hAnsi="Times New Roman" w:cs="Times New Roman"/>
          <w:sz w:val="24"/>
          <w:szCs w:val="24"/>
        </w:rPr>
        <w:t xml:space="preserve"> (2016) define leadership as the influencing process between leaders and followers to achieve organizational objectives through change</w:t>
      </w:r>
      <w:r w:rsidR="0058273A" w:rsidRPr="00D7238C">
        <w:rPr>
          <w:rFonts w:ascii="Times New Roman" w:hAnsi="Times New Roman" w:cs="Times New Roman"/>
          <w:sz w:val="24"/>
          <w:szCs w:val="24"/>
        </w:rPr>
        <w:t xml:space="preserve">. </w:t>
      </w:r>
      <w:r w:rsidR="008A40D3" w:rsidRPr="00D7238C">
        <w:rPr>
          <w:rFonts w:ascii="Times New Roman" w:hAnsi="Times New Roman" w:cs="Times New Roman"/>
          <w:sz w:val="24"/>
          <w:szCs w:val="24"/>
        </w:rPr>
        <w:t xml:space="preserve">It is a structured and logical process involving the presence of a group of people with similar interests and a leader who is better positioned to motivate, train, mentor them, and provide feedback to facilitate growth and development. It is a process aimed at helping people achieve set goals, advance themselves, ad achieve organizational goals. In an organization or a team, there is the need to differentiate between the followers and the leader. To have a better understanding of the process of leadership, several leadership theories have been proposed, including </w:t>
      </w:r>
      <w:r w:rsidR="005E1E14" w:rsidRPr="00D7238C">
        <w:rPr>
          <w:rFonts w:ascii="Times New Roman" w:hAnsi="Times New Roman" w:cs="Times New Roman"/>
          <w:sz w:val="24"/>
          <w:szCs w:val="24"/>
        </w:rPr>
        <w:t>behavioral leadership theories, the great man theory of leadership, the transactional theory, the situational theory, the trait theory, the transformational theory, and ethical leadership theories</w:t>
      </w:r>
      <w:r w:rsidR="00D963DC" w:rsidRPr="00D7238C">
        <w:rPr>
          <w:rFonts w:ascii="Times New Roman" w:hAnsi="Times New Roman" w:cs="Times New Roman"/>
          <w:sz w:val="24"/>
          <w:szCs w:val="24"/>
        </w:rPr>
        <w:t xml:space="preserve"> (</w:t>
      </w:r>
      <w:proofErr w:type="spellStart"/>
      <w:r w:rsidR="00D963DC" w:rsidRPr="00D7238C">
        <w:rPr>
          <w:rFonts w:ascii="Times New Roman" w:hAnsi="Times New Roman" w:cs="Times New Roman"/>
          <w:sz w:val="24"/>
          <w:szCs w:val="24"/>
        </w:rPr>
        <w:t>Achua</w:t>
      </w:r>
      <w:proofErr w:type="spellEnd"/>
      <w:r w:rsidR="00D963DC" w:rsidRPr="00D7238C">
        <w:rPr>
          <w:rFonts w:ascii="Times New Roman" w:hAnsi="Times New Roman" w:cs="Times New Roman"/>
          <w:sz w:val="24"/>
          <w:szCs w:val="24"/>
        </w:rPr>
        <w:t xml:space="preserve"> and </w:t>
      </w:r>
      <w:proofErr w:type="spellStart"/>
      <w:r w:rsidR="00D963DC" w:rsidRPr="00D7238C">
        <w:rPr>
          <w:rFonts w:ascii="Times New Roman" w:hAnsi="Times New Roman" w:cs="Times New Roman"/>
          <w:sz w:val="24"/>
          <w:szCs w:val="24"/>
        </w:rPr>
        <w:t>Lussier</w:t>
      </w:r>
      <w:proofErr w:type="spellEnd"/>
      <w:r w:rsidR="00D963DC" w:rsidRPr="00D7238C">
        <w:rPr>
          <w:rFonts w:ascii="Times New Roman" w:hAnsi="Times New Roman" w:cs="Times New Roman"/>
          <w:sz w:val="24"/>
          <w:szCs w:val="24"/>
        </w:rPr>
        <w:t>, 2016)</w:t>
      </w:r>
      <w:r w:rsidR="005E1E14" w:rsidRPr="00D7238C">
        <w:rPr>
          <w:rFonts w:ascii="Times New Roman" w:hAnsi="Times New Roman" w:cs="Times New Roman"/>
          <w:sz w:val="24"/>
          <w:szCs w:val="24"/>
        </w:rPr>
        <w:t xml:space="preserve">. </w:t>
      </w:r>
      <w:r w:rsidR="00850B74" w:rsidRPr="00D7238C">
        <w:rPr>
          <w:rFonts w:ascii="Times New Roman" w:hAnsi="Times New Roman" w:cs="Times New Roman"/>
          <w:sz w:val="24"/>
          <w:szCs w:val="24"/>
        </w:rPr>
        <w:t xml:space="preserve">Each of these theories explores leadership from a different perspective, helping understand the </w:t>
      </w:r>
      <w:r w:rsidR="007A53D3" w:rsidRPr="00D7238C">
        <w:rPr>
          <w:rFonts w:ascii="Times New Roman" w:hAnsi="Times New Roman" w:cs="Times New Roman"/>
          <w:sz w:val="24"/>
          <w:szCs w:val="24"/>
        </w:rPr>
        <w:t xml:space="preserve">complexity and comprehensive nature of the same. </w:t>
      </w:r>
      <w:r w:rsidR="00BF4312" w:rsidRPr="00D7238C">
        <w:rPr>
          <w:rFonts w:ascii="Times New Roman" w:hAnsi="Times New Roman" w:cs="Times New Roman"/>
          <w:sz w:val="24"/>
          <w:szCs w:val="24"/>
        </w:rPr>
        <w:t xml:space="preserve">This report will focus on exploring ethical leadership and understand how its application can affect individual and organizational behaviors and performance. </w:t>
      </w:r>
    </w:p>
    <w:p w14:paraId="08092925" w14:textId="4738CAAB" w:rsidR="00BA4F0A"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Today, the business world is rapidly expanding and becoming dynamic because of the introduction of new technologies.</w:t>
      </w:r>
      <w:r w:rsidR="00DC7738" w:rsidRPr="00D7238C">
        <w:rPr>
          <w:rFonts w:ascii="Times New Roman" w:hAnsi="Times New Roman" w:cs="Times New Roman"/>
          <w:sz w:val="24"/>
          <w:szCs w:val="24"/>
        </w:rPr>
        <w:t xml:space="preserve"> Changes and uncertainties in the sector have increased ethical dilemmas. For example, businesses can face an ethical dilemma when trying to distribute resources across different markets and the approaches they can use to serve the communities </w:t>
      </w:r>
      <w:r w:rsidR="00DC7738" w:rsidRPr="00D7238C">
        <w:rPr>
          <w:rFonts w:ascii="Times New Roman" w:hAnsi="Times New Roman" w:cs="Times New Roman"/>
          <w:sz w:val="24"/>
          <w:szCs w:val="24"/>
        </w:rPr>
        <w:lastRenderedPageBreak/>
        <w:t>where they operate.</w:t>
      </w:r>
      <w:r w:rsidR="00C70C67" w:rsidRPr="00D7238C">
        <w:rPr>
          <w:rFonts w:ascii="Times New Roman" w:hAnsi="Times New Roman" w:cs="Times New Roman"/>
          <w:sz w:val="24"/>
          <w:szCs w:val="24"/>
        </w:rPr>
        <w:t xml:space="preserve"> Ethics have been studied over the centuries because they play a critical role in philosophy and religion. The principles guiding how businesses behave can be considered as ethics. </w:t>
      </w:r>
      <w:r w:rsidR="00D258AB" w:rsidRPr="00D7238C">
        <w:rPr>
          <w:rFonts w:ascii="Times New Roman" w:hAnsi="Times New Roman" w:cs="Times New Roman"/>
          <w:sz w:val="24"/>
          <w:szCs w:val="24"/>
        </w:rPr>
        <w:t>Therefore, ethics can be defined as the principles, which guide the behaviors of people</w:t>
      </w:r>
      <w:r w:rsidR="005B090C" w:rsidRPr="00D7238C">
        <w:rPr>
          <w:rFonts w:ascii="Times New Roman" w:hAnsi="Times New Roman" w:cs="Times New Roman"/>
          <w:sz w:val="24"/>
          <w:szCs w:val="24"/>
        </w:rPr>
        <w:t xml:space="preserve"> (</w:t>
      </w:r>
      <w:proofErr w:type="spellStart"/>
      <w:r w:rsidR="005B090C" w:rsidRPr="00D7238C">
        <w:rPr>
          <w:rFonts w:ascii="Times New Roman" w:hAnsi="Times New Roman" w:cs="Times New Roman"/>
          <w:sz w:val="24"/>
          <w:szCs w:val="24"/>
        </w:rPr>
        <w:t>Luenendonk</w:t>
      </w:r>
      <w:proofErr w:type="spellEnd"/>
      <w:r w:rsidR="005B090C" w:rsidRPr="00D7238C">
        <w:rPr>
          <w:rFonts w:ascii="Times New Roman" w:hAnsi="Times New Roman" w:cs="Times New Roman"/>
          <w:sz w:val="24"/>
          <w:szCs w:val="24"/>
        </w:rPr>
        <w:t>, 2020)</w:t>
      </w:r>
      <w:r w:rsidR="00D258AB" w:rsidRPr="00D7238C">
        <w:rPr>
          <w:rFonts w:ascii="Times New Roman" w:hAnsi="Times New Roman" w:cs="Times New Roman"/>
          <w:sz w:val="24"/>
          <w:szCs w:val="24"/>
        </w:rPr>
        <w:t xml:space="preserve">. </w:t>
      </w:r>
      <w:r w:rsidR="00636C06" w:rsidRPr="00D7238C">
        <w:rPr>
          <w:rFonts w:ascii="Times New Roman" w:hAnsi="Times New Roman" w:cs="Times New Roman"/>
          <w:sz w:val="24"/>
          <w:szCs w:val="24"/>
        </w:rPr>
        <w:t xml:space="preserve">In the context of an organization, ethics can be defined as the rules, guidelines, and values, which define the behaviors of stakeholders. </w:t>
      </w:r>
      <w:r w:rsidRPr="00D7238C">
        <w:rPr>
          <w:rFonts w:ascii="Times New Roman" w:hAnsi="Times New Roman" w:cs="Times New Roman"/>
          <w:sz w:val="24"/>
          <w:szCs w:val="24"/>
        </w:rPr>
        <w:t>Challenges experienced in the definition of ethics are that different cultures and organizations have varied definiti</w:t>
      </w:r>
      <w:r w:rsidRPr="00D7238C">
        <w:rPr>
          <w:rFonts w:ascii="Times New Roman" w:hAnsi="Times New Roman" w:cs="Times New Roman"/>
          <w:sz w:val="24"/>
          <w:szCs w:val="24"/>
        </w:rPr>
        <w:t xml:space="preserve">ons of </w:t>
      </w:r>
      <w:r w:rsidR="008B1653" w:rsidRPr="00D7238C">
        <w:rPr>
          <w:rFonts w:ascii="Times New Roman" w:hAnsi="Times New Roman" w:cs="Times New Roman"/>
          <w:sz w:val="24"/>
          <w:szCs w:val="24"/>
        </w:rPr>
        <w:t xml:space="preserve">what is regarded as right or wrong. </w:t>
      </w:r>
      <w:r w:rsidR="00206325" w:rsidRPr="00D7238C">
        <w:rPr>
          <w:rFonts w:ascii="Times New Roman" w:hAnsi="Times New Roman" w:cs="Times New Roman"/>
          <w:sz w:val="24"/>
          <w:szCs w:val="24"/>
        </w:rPr>
        <w:t>Ethics can be defined using different approaches like cultural relativism, professional ethics, value-based ethics, rule-based ethics, fairness-based ethics, and ethics based on general principles</w:t>
      </w:r>
      <w:r w:rsidR="007E208D" w:rsidRPr="00D7238C">
        <w:rPr>
          <w:rFonts w:ascii="Times New Roman" w:hAnsi="Times New Roman" w:cs="Times New Roman"/>
          <w:sz w:val="24"/>
          <w:szCs w:val="24"/>
        </w:rPr>
        <w:t xml:space="preserve"> (</w:t>
      </w:r>
      <w:proofErr w:type="spellStart"/>
      <w:r w:rsidR="007E208D" w:rsidRPr="00D7238C">
        <w:rPr>
          <w:rFonts w:ascii="Times New Roman" w:hAnsi="Times New Roman" w:cs="Times New Roman"/>
          <w:sz w:val="24"/>
          <w:szCs w:val="24"/>
        </w:rPr>
        <w:t>Luenendonk</w:t>
      </w:r>
      <w:proofErr w:type="spellEnd"/>
      <w:r w:rsidR="007E208D" w:rsidRPr="00D7238C">
        <w:rPr>
          <w:rFonts w:ascii="Times New Roman" w:hAnsi="Times New Roman" w:cs="Times New Roman"/>
          <w:sz w:val="24"/>
          <w:szCs w:val="24"/>
        </w:rPr>
        <w:t xml:space="preserve"> 2020)</w:t>
      </w:r>
      <w:r w:rsidR="00206325" w:rsidRPr="00D7238C">
        <w:rPr>
          <w:rFonts w:ascii="Times New Roman" w:hAnsi="Times New Roman" w:cs="Times New Roman"/>
          <w:sz w:val="24"/>
          <w:szCs w:val="24"/>
        </w:rPr>
        <w:t>.</w:t>
      </w:r>
      <w:r w:rsidR="007E208D" w:rsidRPr="00D7238C">
        <w:rPr>
          <w:rFonts w:ascii="Times New Roman" w:hAnsi="Times New Roman" w:cs="Times New Roman"/>
          <w:sz w:val="24"/>
          <w:szCs w:val="24"/>
        </w:rPr>
        <w:t xml:space="preserve"> </w:t>
      </w:r>
      <w:r w:rsidR="00206325" w:rsidRPr="00D7238C">
        <w:rPr>
          <w:rFonts w:ascii="Times New Roman" w:hAnsi="Times New Roman" w:cs="Times New Roman"/>
          <w:sz w:val="24"/>
          <w:szCs w:val="24"/>
        </w:rPr>
        <w:t xml:space="preserve"> </w:t>
      </w:r>
    </w:p>
    <w:p w14:paraId="68C3E746" w14:textId="38A1D7A5" w:rsidR="00703BF4" w:rsidRPr="00D7238C" w:rsidRDefault="00B8236E" w:rsidP="00495FCD">
      <w:pPr>
        <w:spacing w:line="480" w:lineRule="auto"/>
        <w:jc w:val="center"/>
        <w:rPr>
          <w:rFonts w:ascii="Times New Roman" w:hAnsi="Times New Roman" w:cs="Times New Roman"/>
          <w:b/>
          <w:bCs/>
          <w:sz w:val="24"/>
          <w:szCs w:val="24"/>
        </w:rPr>
      </w:pPr>
      <w:r w:rsidRPr="00D7238C">
        <w:rPr>
          <w:rFonts w:ascii="Times New Roman" w:hAnsi="Times New Roman" w:cs="Times New Roman"/>
          <w:b/>
          <w:bCs/>
          <w:sz w:val="24"/>
          <w:szCs w:val="24"/>
        </w:rPr>
        <w:t>Literature Review</w:t>
      </w:r>
    </w:p>
    <w:p w14:paraId="591239A5" w14:textId="1EDFD307" w:rsidR="00F41931"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 xml:space="preserve">Ethical leadership is a leadership theory that is based on ethical principles to lead and manage subordinates. This theory focuses on the achievement of the well-being of subordinates. </w:t>
      </w:r>
      <w:r w:rsidR="00BD23D7" w:rsidRPr="00D7238C">
        <w:rPr>
          <w:rFonts w:ascii="Times New Roman" w:hAnsi="Times New Roman" w:cs="Times New Roman"/>
          <w:sz w:val="24"/>
          <w:szCs w:val="24"/>
        </w:rPr>
        <w:t xml:space="preserve">Ethical leadership is </w:t>
      </w:r>
      <w:bookmarkStart w:id="0" w:name="_Hlk61860393"/>
      <w:r w:rsidR="00BD23D7" w:rsidRPr="00D7238C">
        <w:rPr>
          <w:rFonts w:ascii="Times New Roman" w:hAnsi="Times New Roman" w:cs="Times New Roman"/>
          <w:sz w:val="24"/>
          <w:szCs w:val="24"/>
        </w:rPr>
        <w:t>characterized by the ability of a leader to teach his follower's necessary skills, behaviors, and values, promote ethical standards in an organization, and communicate effectively</w:t>
      </w:r>
      <w:bookmarkEnd w:id="0"/>
      <w:r w:rsidR="00051C83" w:rsidRPr="00D7238C">
        <w:rPr>
          <w:rFonts w:ascii="Times New Roman" w:hAnsi="Times New Roman" w:cs="Times New Roman"/>
          <w:sz w:val="24"/>
          <w:szCs w:val="24"/>
        </w:rPr>
        <w:t xml:space="preserve">. According to Mayer et al (2012), ethical leaders focus on making people believe in a vision and motivate them to achieve the vision by having an effective work-life balance. </w:t>
      </w:r>
      <w:r w:rsidR="00EB6D76" w:rsidRPr="00D7238C">
        <w:rPr>
          <w:rFonts w:ascii="Times New Roman" w:hAnsi="Times New Roman" w:cs="Times New Roman"/>
          <w:sz w:val="24"/>
          <w:szCs w:val="24"/>
        </w:rPr>
        <w:t xml:space="preserve">Ethical leadership traces its roots to different scandals, which faced the corporate world. Failure to adopt ethical behaviors in organizations is considered one of the major problems affecting contemporary organizations. </w:t>
      </w:r>
      <w:r w:rsidRPr="00D7238C">
        <w:rPr>
          <w:rFonts w:ascii="Times New Roman" w:hAnsi="Times New Roman" w:cs="Times New Roman"/>
          <w:sz w:val="24"/>
          <w:szCs w:val="24"/>
        </w:rPr>
        <w:t xml:space="preserve">To successfully address these problems, modern organizations have focused on the adoption of a leadership style that promotes the wellbeing of employees and members of the communities where they operate. </w:t>
      </w:r>
    </w:p>
    <w:p w14:paraId="6CCA1902" w14:textId="7DF00375" w:rsidR="004A508E" w:rsidRPr="00D7238C" w:rsidRDefault="00B8236E" w:rsidP="00495FCD">
      <w:pPr>
        <w:spacing w:line="480" w:lineRule="auto"/>
        <w:ind w:firstLine="720"/>
        <w:rPr>
          <w:rFonts w:ascii="Times New Roman" w:hAnsi="Times New Roman" w:cs="Times New Roman"/>
          <w:sz w:val="24"/>
          <w:szCs w:val="24"/>
        </w:rPr>
      </w:pPr>
      <w:r w:rsidRPr="004A508E">
        <w:rPr>
          <w:rFonts w:ascii="Times New Roman" w:hAnsi="Times New Roman" w:cs="Times New Roman"/>
          <w:sz w:val="24"/>
          <w:szCs w:val="24"/>
        </w:rPr>
        <w:t xml:space="preserve">Ethics and leadership are closely related and one </w:t>
      </w:r>
      <w:r w:rsidRPr="00D7238C">
        <w:rPr>
          <w:rFonts w:ascii="Times New Roman" w:hAnsi="Times New Roman" w:cs="Times New Roman"/>
          <w:sz w:val="24"/>
          <w:szCs w:val="24"/>
        </w:rPr>
        <w:t>determines</w:t>
      </w:r>
      <w:r w:rsidRPr="004A508E">
        <w:rPr>
          <w:rFonts w:ascii="Times New Roman" w:hAnsi="Times New Roman" w:cs="Times New Roman"/>
          <w:sz w:val="24"/>
          <w:szCs w:val="24"/>
        </w:rPr>
        <w:t xml:space="preserve"> the success of the other. According to </w:t>
      </w:r>
      <w:proofErr w:type="spellStart"/>
      <w:r w:rsidRPr="004A508E">
        <w:rPr>
          <w:rFonts w:ascii="Times New Roman" w:hAnsi="Times New Roman" w:cs="Times New Roman"/>
          <w:sz w:val="24"/>
          <w:szCs w:val="24"/>
        </w:rPr>
        <w:t>Mihelic</w:t>
      </w:r>
      <w:proofErr w:type="spellEnd"/>
      <w:r w:rsidRPr="004A508E">
        <w:rPr>
          <w:rFonts w:ascii="Times New Roman" w:hAnsi="Times New Roman" w:cs="Times New Roman"/>
          <w:sz w:val="24"/>
          <w:szCs w:val="24"/>
        </w:rPr>
        <w:t xml:space="preserve"> et al (2010), ethics focuses on describing the behaviors and moral </w:t>
      </w:r>
      <w:r w:rsidRPr="004A508E">
        <w:rPr>
          <w:rFonts w:ascii="Times New Roman" w:hAnsi="Times New Roman" w:cs="Times New Roman"/>
          <w:sz w:val="24"/>
          <w:szCs w:val="24"/>
        </w:rPr>
        <w:lastRenderedPageBreak/>
        <w:t xml:space="preserve">requirements that should be embraced in an organization. Ethics </w:t>
      </w:r>
      <w:r w:rsidRPr="00D7238C">
        <w:rPr>
          <w:rFonts w:ascii="Times New Roman" w:hAnsi="Times New Roman" w:cs="Times New Roman"/>
          <w:sz w:val="24"/>
          <w:szCs w:val="24"/>
        </w:rPr>
        <w:t xml:space="preserve">focus on </w:t>
      </w:r>
      <w:r w:rsidRPr="004A508E">
        <w:rPr>
          <w:rFonts w:ascii="Times New Roman" w:hAnsi="Times New Roman" w:cs="Times New Roman"/>
          <w:sz w:val="24"/>
          <w:szCs w:val="24"/>
        </w:rPr>
        <w:t>guid</w:t>
      </w:r>
      <w:r w:rsidRPr="00D7238C">
        <w:rPr>
          <w:rFonts w:ascii="Times New Roman" w:hAnsi="Times New Roman" w:cs="Times New Roman"/>
          <w:sz w:val="24"/>
          <w:szCs w:val="24"/>
        </w:rPr>
        <w:t>ing</w:t>
      </w:r>
      <w:r w:rsidRPr="004A508E">
        <w:rPr>
          <w:rFonts w:ascii="Times New Roman" w:hAnsi="Times New Roman" w:cs="Times New Roman"/>
          <w:sz w:val="24"/>
          <w:szCs w:val="24"/>
        </w:rPr>
        <w:t xml:space="preserve"> </w:t>
      </w:r>
      <w:r w:rsidRPr="00D7238C">
        <w:rPr>
          <w:rFonts w:ascii="Times New Roman" w:hAnsi="Times New Roman" w:cs="Times New Roman"/>
          <w:sz w:val="24"/>
          <w:szCs w:val="24"/>
        </w:rPr>
        <w:t>based on</w:t>
      </w:r>
      <w:r w:rsidRPr="004A508E">
        <w:rPr>
          <w:rFonts w:ascii="Times New Roman" w:hAnsi="Times New Roman" w:cs="Times New Roman"/>
          <w:sz w:val="24"/>
          <w:szCs w:val="24"/>
        </w:rPr>
        <w:t xml:space="preserve"> what is right or wrong. When a person embraces ethical behaviors, they can live according to the moral norms, beliefs, and values of society. On the other hand, leadership is the ability to persuade people to work towards the achievement of certai</w:t>
      </w:r>
      <w:r w:rsidRPr="004A508E">
        <w:rPr>
          <w:rFonts w:ascii="Times New Roman" w:hAnsi="Times New Roman" w:cs="Times New Roman"/>
          <w:sz w:val="24"/>
          <w:szCs w:val="24"/>
        </w:rPr>
        <w:t>n goals. Leadership style determines the ability of a leader to develop relations with his/her followers, which reflect their mutual interests. Ethical leadership is the conduct of a leader through the development of interpersonal relationships, personal a</w:t>
      </w:r>
      <w:r w:rsidRPr="004A508E">
        <w:rPr>
          <w:rFonts w:ascii="Times New Roman" w:hAnsi="Times New Roman" w:cs="Times New Roman"/>
          <w:sz w:val="24"/>
          <w:szCs w:val="24"/>
        </w:rPr>
        <w:t xml:space="preserve">ctions, and effective communication. Ethical leaders focus on making decisions </w:t>
      </w:r>
      <w:r w:rsidR="004805E9" w:rsidRPr="00D7238C">
        <w:rPr>
          <w:rFonts w:ascii="Times New Roman" w:hAnsi="Times New Roman" w:cs="Times New Roman"/>
          <w:sz w:val="24"/>
          <w:szCs w:val="24"/>
        </w:rPr>
        <w:t>ethically</w:t>
      </w:r>
      <w:r w:rsidRPr="004A508E">
        <w:rPr>
          <w:rFonts w:ascii="Times New Roman" w:hAnsi="Times New Roman" w:cs="Times New Roman"/>
          <w:sz w:val="24"/>
          <w:szCs w:val="24"/>
        </w:rPr>
        <w:t xml:space="preserve"> and implementing policies and guidelines that define </w:t>
      </w:r>
      <w:r w:rsidR="004805E9" w:rsidRPr="00D7238C">
        <w:rPr>
          <w:rFonts w:ascii="Times New Roman" w:hAnsi="Times New Roman" w:cs="Times New Roman"/>
          <w:sz w:val="24"/>
          <w:szCs w:val="24"/>
        </w:rPr>
        <w:t>employees’ behaviors</w:t>
      </w:r>
      <w:r w:rsidRPr="004A508E">
        <w:rPr>
          <w:rFonts w:ascii="Times New Roman" w:hAnsi="Times New Roman" w:cs="Times New Roman"/>
          <w:sz w:val="24"/>
          <w:szCs w:val="24"/>
        </w:rPr>
        <w:t>.</w:t>
      </w:r>
      <w:r w:rsidR="004805E9" w:rsidRPr="00D7238C">
        <w:rPr>
          <w:rFonts w:ascii="Times New Roman" w:hAnsi="Times New Roman" w:cs="Times New Roman"/>
          <w:sz w:val="24"/>
          <w:szCs w:val="24"/>
        </w:rPr>
        <w:t xml:space="preserve"> </w:t>
      </w:r>
    </w:p>
    <w:p w14:paraId="7BC197E9" w14:textId="1C7808BD" w:rsidR="005D0FE5"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Ethical leadership takes three approaches to leadership, including ethical theory by Immanu</w:t>
      </w:r>
      <w:r w:rsidRPr="00D7238C">
        <w:rPr>
          <w:rFonts w:ascii="Times New Roman" w:hAnsi="Times New Roman" w:cs="Times New Roman"/>
          <w:sz w:val="24"/>
          <w:szCs w:val="24"/>
        </w:rPr>
        <w:t>el Kant, libertarianism theory</w:t>
      </w:r>
      <w:r w:rsidR="005923EA" w:rsidRPr="00D7238C">
        <w:rPr>
          <w:rFonts w:ascii="Times New Roman" w:hAnsi="Times New Roman" w:cs="Times New Roman"/>
          <w:sz w:val="24"/>
          <w:szCs w:val="24"/>
        </w:rPr>
        <w:t xml:space="preserve"> by Aristotle</w:t>
      </w:r>
      <w:r w:rsidRPr="00D7238C">
        <w:rPr>
          <w:rFonts w:ascii="Times New Roman" w:hAnsi="Times New Roman" w:cs="Times New Roman"/>
          <w:sz w:val="24"/>
          <w:szCs w:val="24"/>
        </w:rPr>
        <w:t xml:space="preserve">, and utilitarianism theory. </w:t>
      </w:r>
      <w:r w:rsidR="00383E1A" w:rsidRPr="00D7238C">
        <w:rPr>
          <w:rFonts w:ascii="Times New Roman" w:hAnsi="Times New Roman" w:cs="Times New Roman"/>
          <w:sz w:val="24"/>
          <w:szCs w:val="24"/>
        </w:rPr>
        <w:t xml:space="preserve">Covering these three approaches allows a leader to have effective decision-making skills. </w:t>
      </w:r>
      <w:r w:rsidR="008169C7" w:rsidRPr="00D7238C">
        <w:rPr>
          <w:rFonts w:ascii="Times New Roman" w:hAnsi="Times New Roman" w:cs="Times New Roman"/>
          <w:sz w:val="24"/>
          <w:szCs w:val="24"/>
        </w:rPr>
        <w:t>From the approach of ethical theory by Immanuel Kant, leaders are expected to do what is right. In this context, employees are expected to know organizational rules, expectations, and customs. Having this knowledge is useful because it shapes employee behaviors to become more productive and aid in the achievement of organizational goals</w:t>
      </w:r>
      <w:r w:rsidR="00AF15C4" w:rsidRPr="00D7238C">
        <w:rPr>
          <w:rFonts w:ascii="Times New Roman" w:hAnsi="Times New Roman" w:cs="Times New Roman"/>
          <w:sz w:val="24"/>
          <w:szCs w:val="24"/>
        </w:rPr>
        <w:t xml:space="preserve"> (Mayer et al., 2012)</w:t>
      </w:r>
      <w:r w:rsidR="008169C7" w:rsidRPr="00D7238C">
        <w:rPr>
          <w:rFonts w:ascii="Times New Roman" w:hAnsi="Times New Roman" w:cs="Times New Roman"/>
          <w:sz w:val="24"/>
          <w:szCs w:val="24"/>
        </w:rPr>
        <w:t xml:space="preserve">. </w:t>
      </w:r>
      <w:r w:rsidR="0096289E" w:rsidRPr="00D7238C">
        <w:rPr>
          <w:rFonts w:ascii="Times New Roman" w:hAnsi="Times New Roman" w:cs="Times New Roman"/>
          <w:sz w:val="24"/>
          <w:szCs w:val="24"/>
        </w:rPr>
        <w:t xml:space="preserve">Kant’s theory is based on the principle of universality, where people are needed to respect others and act based on rules that can be applied to all people. </w:t>
      </w:r>
      <w:r w:rsidR="003017FD" w:rsidRPr="00D7238C">
        <w:rPr>
          <w:rFonts w:ascii="Times New Roman" w:hAnsi="Times New Roman" w:cs="Times New Roman"/>
          <w:sz w:val="24"/>
          <w:szCs w:val="24"/>
        </w:rPr>
        <w:t xml:space="preserve">In this context, leaders </w:t>
      </w:r>
      <w:r w:rsidR="00621F74" w:rsidRPr="00D7238C">
        <w:rPr>
          <w:rFonts w:ascii="Times New Roman" w:hAnsi="Times New Roman" w:cs="Times New Roman"/>
          <w:sz w:val="24"/>
          <w:szCs w:val="24"/>
        </w:rPr>
        <w:t>focus on making decisions based on rules and what is considered right.</w:t>
      </w:r>
      <w:r w:rsidR="00EB1E01" w:rsidRPr="00D7238C">
        <w:rPr>
          <w:rFonts w:ascii="Times New Roman" w:hAnsi="Times New Roman" w:cs="Times New Roman"/>
          <w:sz w:val="24"/>
          <w:szCs w:val="24"/>
        </w:rPr>
        <w:t xml:space="preserve"> </w:t>
      </w:r>
      <w:r w:rsidR="001F2825" w:rsidRPr="00D7238C">
        <w:rPr>
          <w:rFonts w:ascii="Times New Roman" w:hAnsi="Times New Roman" w:cs="Times New Roman"/>
          <w:sz w:val="24"/>
          <w:szCs w:val="24"/>
        </w:rPr>
        <w:t xml:space="preserve">The second approach to ethical leadership is </w:t>
      </w:r>
      <w:r w:rsidR="004B749A" w:rsidRPr="00D7238C">
        <w:rPr>
          <w:rFonts w:ascii="Times New Roman" w:hAnsi="Times New Roman" w:cs="Times New Roman"/>
          <w:sz w:val="24"/>
          <w:szCs w:val="24"/>
        </w:rPr>
        <w:t xml:space="preserve">libertarianism theory, which </w:t>
      </w:r>
      <w:r w:rsidR="005923EA" w:rsidRPr="00D7238C">
        <w:rPr>
          <w:rFonts w:ascii="Times New Roman" w:hAnsi="Times New Roman" w:cs="Times New Roman"/>
          <w:sz w:val="24"/>
          <w:szCs w:val="24"/>
        </w:rPr>
        <w:t xml:space="preserve">focuses on upholding the liberty of people. </w:t>
      </w:r>
      <w:r w:rsidR="00462177" w:rsidRPr="00D7238C">
        <w:rPr>
          <w:rFonts w:ascii="Times New Roman" w:hAnsi="Times New Roman" w:cs="Times New Roman"/>
          <w:sz w:val="24"/>
          <w:szCs w:val="24"/>
        </w:rPr>
        <w:t>Aristotle considered ethical virtues to be complex rational, emotional, and, social skills</w:t>
      </w:r>
      <w:r w:rsidR="00AF15C4" w:rsidRPr="00D7238C">
        <w:rPr>
          <w:rFonts w:ascii="Times New Roman" w:hAnsi="Times New Roman" w:cs="Times New Roman"/>
          <w:sz w:val="24"/>
          <w:szCs w:val="24"/>
        </w:rPr>
        <w:t xml:space="preserve"> (</w:t>
      </w:r>
      <w:proofErr w:type="spellStart"/>
      <w:r w:rsidR="00AF15C4" w:rsidRPr="00D7238C">
        <w:rPr>
          <w:rFonts w:ascii="Times New Roman" w:hAnsi="Times New Roman" w:cs="Times New Roman"/>
          <w:sz w:val="24"/>
          <w:szCs w:val="24"/>
        </w:rPr>
        <w:t>Lunendonk</w:t>
      </w:r>
      <w:proofErr w:type="spellEnd"/>
      <w:r w:rsidR="00AF15C4" w:rsidRPr="00D7238C">
        <w:rPr>
          <w:rFonts w:ascii="Times New Roman" w:hAnsi="Times New Roman" w:cs="Times New Roman"/>
          <w:sz w:val="24"/>
          <w:szCs w:val="24"/>
        </w:rPr>
        <w:t>, 2020)</w:t>
      </w:r>
      <w:r w:rsidR="00455D6F" w:rsidRPr="00D7238C">
        <w:rPr>
          <w:rFonts w:ascii="Times New Roman" w:hAnsi="Times New Roman" w:cs="Times New Roman"/>
          <w:sz w:val="24"/>
          <w:szCs w:val="24"/>
        </w:rPr>
        <w:t xml:space="preserve">. This approach requires a leader to protect the freedoms of his followers by using rational, emotional, and social skills as a guide. </w:t>
      </w:r>
      <w:r w:rsidR="00877292" w:rsidRPr="00D7238C">
        <w:rPr>
          <w:rFonts w:ascii="Times New Roman" w:hAnsi="Times New Roman" w:cs="Times New Roman"/>
          <w:sz w:val="24"/>
          <w:szCs w:val="24"/>
        </w:rPr>
        <w:t>The third approach to ethical leadership is utilitarianism theory linked to ethical cost-benefit analysis by John Stuart Mill.</w:t>
      </w:r>
      <w:r w:rsidR="007E7E0E" w:rsidRPr="00D7238C">
        <w:rPr>
          <w:rFonts w:ascii="Times New Roman" w:hAnsi="Times New Roman" w:cs="Times New Roman"/>
          <w:sz w:val="24"/>
          <w:szCs w:val="24"/>
        </w:rPr>
        <w:t xml:space="preserve"> In this approach,</w:t>
      </w:r>
      <w:r w:rsidR="00E2120E" w:rsidRPr="00D7238C">
        <w:rPr>
          <w:rFonts w:ascii="Times New Roman" w:hAnsi="Times New Roman" w:cs="Times New Roman"/>
          <w:sz w:val="24"/>
          <w:szCs w:val="24"/>
        </w:rPr>
        <w:t xml:space="preserve"> a leader focuses on improving the welfare </w:t>
      </w:r>
      <w:r w:rsidR="00E2120E" w:rsidRPr="00D7238C">
        <w:rPr>
          <w:rFonts w:ascii="Times New Roman" w:hAnsi="Times New Roman" w:cs="Times New Roman"/>
          <w:sz w:val="24"/>
          <w:szCs w:val="24"/>
        </w:rPr>
        <w:lastRenderedPageBreak/>
        <w:t xml:space="preserve">of his followers. </w:t>
      </w:r>
      <w:r w:rsidR="00AF1BF8" w:rsidRPr="00D7238C">
        <w:rPr>
          <w:rFonts w:ascii="Times New Roman" w:hAnsi="Times New Roman" w:cs="Times New Roman"/>
          <w:sz w:val="24"/>
          <w:szCs w:val="24"/>
        </w:rPr>
        <w:t xml:space="preserve">From Mill’s perspective, leaders should focus on actions, which prompt happiness and satisfaction. Leaders can use this technique to promote the </w:t>
      </w:r>
      <w:r w:rsidR="00CF6F54" w:rsidRPr="00D7238C">
        <w:rPr>
          <w:rFonts w:ascii="Times New Roman" w:hAnsi="Times New Roman" w:cs="Times New Roman"/>
          <w:sz w:val="24"/>
          <w:szCs w:val="24"/>
        </w:rPr>
        <w:t xml:space="preserve">success of the organization and society as a whole. </w:t>
      </w:r>
    </w:p>
    <w:p w14:paraId="43F3F4F4" w14:textId="52E67024" w:rsidR="00765218"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The success of organizational leadership in the modern context depends on the application of one or a combination of the three theories.</w:t>
      </w:r>
      <w:r w:rsidR="0010459D" w:rsidRPr="00D7238C">
        <w:rPr>
          <w:rFonts w:ascii="Times New Roman" w:hAnsi="Times New Roman" w:cs="Times New Roman"/>
          <w:sz w:val="24"/>
          <w:szCs w:val="24"/>
        </w:rPr>
        <w:t xml:space="preserve"> </w:t>
      </w:r>
      <w:r w:rsidR="00D163EC" w:rsidRPr="00D7238C">
        <w:rPr>
          <w:rFonts w:ascii="Times New Roman" w:hAnsi="Times New Roman" w:cs="Times New Roman"/>
          <w:sz w:val="24"/>
          <w:szCs w:val="24"/>
        </w:rPr>
        <w:t xml:space="preserve">Using these approaches allows leaders to act in a way that promotes the success of subordinates, which in turn, promotes organizational success. </w:t>
      </w:r>
      <w:r w:rsidR="008410C9" w:rsidRPr="00D7238C">
        <w:rPr>
          <w:rFonts w:ascii="Times New Roman" w:hAnsi="Times New Roman" w:cs="Times New Roman"/>
          <w:sz w:val="24"/>
          <w:szCs w:val="24"/>
        </w:rPr>
        <w:t xml:space="preserve">Therefore, leaders are required to act and lead ethically to reassure subordinates and members of the community. Reassurance can be achieved by the improvement of the livelihoods of employees, which would motivate them to become better performers. </w:t>
      </w:r>
      <w:r w:rsidR="003F553C" w:rsidRPr="00D7238C">
        <w:rPr>
          <w:rFonts w:ascii="Times New Roman" w:hAnsi="Times New Roman" w:cs="Times New Roman"/>
          <w:sz w:val="24"/>
          <w:szCs w:val="24"/>
        </w:rPr>
        <w:t>Ethical leadership is also viewed from the perspective of corporate</w:t>
      </w:r>
      <w:r w:rsidR="005A4984" w:rsidRPr="00D7238C">
        <w:rPr>
          <w:rFonts w:ascii="Times New Roman" w:hAnsi="Times New Roman" w:cs="Times New Roman"/>
          <w:sz w:val="24"/>
          <w:szCs w:val="24"/>
        </w:rPr>
        <w:t xml:space="preserve"> culture and</w:t>
      </w:r>
      <w:r w:rsidR="003F553C" w:rsidRPr="00D7238C">
        <w:rPr>
          <w:rFonts w:ascii="Times New Roman" w:hAnsi="Times New Roman" w:cs="Times New Roman"/>
          <w:sz w:val="24"/>
          <w:szCs w:val="24"/>
        </w:rPr>
        <w:t xml:space="preserve"> social responsibility</w:t>
      </w:r>
      <w:r w:rsidR="005A4984" w:rsidRPr="00D7238C">
        <w:rPr>
          <w:rFonts w:ascii="Times New Roman" w:hAnsi="Times New Roman" w:cs="Times New Roman"/>
          <w:sz w:val="24"/>
          <w:szCs w:val="24"/>
        </w:rPr>
        <w:t xml:space="preserve">. </w:t>
      </w:r>
      <w:r w:rsidR="009934DC" w:rsidRPr="00D7238C">
        <w:rPr>
          <w:rFonts w:ascii="Times New Roman" w:hAnsi="Times New Roman" w:cs="Times New Roman"/>
          <w:sz w:val="24"/>
          <w:szCs w:val="24"/>
        </w:rPr>
        <w:t xml:space="preserve">Corporate culture is the beliefs, morals, values, and norms that a company uses as guiding principles to achieve a set of goals. </w:t>
      </w:r>
      <w:r w:rsidR="004E5BB7" w:rsidRPr="00D7238C">
        <w:rPr>
          <w:rFonts w:ascii="Times New Roman" w:hAnsi="Times New Roman" w:cs="Times New Roman"/>
          <w:sz w:val="24"/>
          <w:szCs w:val="24"/>
        </w:rPr>
        <w:t>The success of an organization is dependent on the ability to establish a culture that advocates for accountability, excellence, expressiveness, intellectual adaptability, and psychological excellence. Leaders should be able to pass important skills to their followers through a training program and during corporate meetings.</w:t>
      </w:r>
      <w:r w:rsidR="003209B5" w:rsidRPr="00D7238C">
        <w:rPr>
          <w:rFonts w:ascii="Times New Roman" w:hAnsi="Times New Roman" w:cs="Times New Roman"/>
          <w:sz w:val="24"/>
          <w:szCs w:val="24"/>
        </w:rPr>
        <w:t xml:space="preserve"> Ethical leaders focus on improving the lives of community members through corporate social responsibility (CSR). CSR can be achieved through the provision of jobs, promotion of the use of green energy, enhancement of quality of life of civil society, promote social events like sports to promote social integration and diversity and help in the achievement of societal goals (Hartman et al., 2017).</w:t>
      </w:r>
      <w:r w:rsidR="00B05163" w:rsidRPr="00D7238C">
        <w:rPr>
          <w:rFonts w:ascii="Times New Roman" w:hAnsi="Times New Roman" w:cs="Times New Roman"/>
          <w:sz w:val="24"/>
          <w:szCs w:val="24"/>
        </w:rPr>
        <w:t xml:space="preserve"> CSR influences ethical decision making because leaders have to make fair decisions, i.e., they are considerate of both moral rights and wrongs. When a leader portrays unethical behaviors, they are unable to achieve the goals of CSR. </w:t>
      </w:r>
      <w:r w:rsidR="005E6240" w:rsidRPr="00D7238C">
        <w:rPr>
          <w:rFonts w:ascii="Times New Roman" w:hAnsi="Times New Roman" w:cs="Times New Roman"/>
          <w:sz w:val="24"/>
          <w:szCs w:val="24"/>
        </w:rPr>
        <w:t xml:space="preserve">A good example is the case of Harry </w:t>
      </w:r>
      <w:proofErr w:type="spellStart"/>
      <w:r w:rsidR="005E6240" w:rsidRPr="00D7238C">
        <w:rPr>
          <w:rFonts w:ascii="Times New Roman" w:hAnsi="Times New Roman" w:cs="Times New Roman"/>
          <w:sz w:val="24"/>
          <w:szCs w:val="24"/>
        </w:rPr>
        <w:t>Stonecipher</w:t>
      </w:r>
      <w:proofErr w:type="spellEnd"/>
      <w:r w:rsidR="005E6240" w:rsidRPr="00D7238C">
        <w:rPr>
          <w:rFonts w:ascii="Times New Roman" w:hAnsi="Times New Roman" w:cs="Times New Roman"/>
          <w:sz w:val="24"/>
          <w:szCs w:val="24"/>
        </w:rPr>
        <w:t xml:space="preserve">, the CEO of Boeing between 2005 and 2006. </w:t>
      </w:r>
      <w:proofErr w:type="spellStart"/>
      <w:r w:rsidR="00CD5CD5" w:rsidRPr="00D7238C">
        <w:rPr>
          <w:rFonts w:ascii="Times New Roman" w:hAnsi="Times New Roman" w:cs="Times New Roman"/>
          <w:sz w:val="24"/>
          <w:szCs w:val="24"/>
        </w:rPr>
        <w:t>Stonecipher’s</w:t>
      </w:r>
      <w:proofErr w:type="spellEnd"/>
      <w:r w:rsidR="00CD5CD5" w:rsidRPr="00D7238C">
        <w:rPr>
          <w:rFonts w:ascii="Times New Roman" w:hAnsi="Times New Roman" w:cs="Times New Roman"/>
          <w:sz w:val="24"/>
          <w:szCs w:val="24"/>
        </w:rPr>
        <w:t xml:space="preserve"> leadership was affected by his inability to uphold ethical </w:t>
      </w:r>
      <w:r w:rsidR="00CD5CD5" w:rsidRPr="00D7238C">
        <w:rPr>
          <w:rFonts w:ascii="Times New Roman" w:hAnsi="Times New Roman" w:cs="Times New Roman"/>
          <w:sz w:val="24"/>
          <w:szCs w:val="24"/>
        </w:rPr>
        <w:lastRenderedPageBreak/>
        <w:t xml:space="preserve">principles. </w:t>
      </w:r>
      <w:r w:rsidR="00FA5EC6" w:rsidRPr="00D7238C">
        <w:rPr>
          <w:rFonts w:ascii="Times New Roman" w:hAnsi="Times New Roman" w:cs="Times New Roman"/>
          <w:sz w:val="24"/>
          <w:szCs w:val="24"/>
        </w:rPr>
        <w:t xml:space="preserve">Unethical behaviors led to huge financial losses, lack of trust from stakeholders, and consumers. This example shows the negative effects of adopting unethical behaviors in an organization. </w:t>
      </w:r>
    </w:p>
    <w:p w14:paraId="5A010A7F" w14:textId="145DA4EA" w:rsidR="004B4C89"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The</w:t>
      </w:r>
      <w:r w:rsidR="00EA3498" w:rsidRPr="00D7238C">
        <w:rPr>
          <w:rFonts w:ascii="Times New Roman" w:hAnsi="Times New Roman" w:cs="Times New Roman"/>
          <w:sz w:val="24"/>
          <w:szCs w:val="24"/>
        </w:rPr>
        <w:t xml:space="preserve"> success of ethical leadership depends on the application of the three core components, including </w:t>
      </w:r>
      <w:r w:rsidR="00973E5E" w:rsidRPr="00D7238C">
        <w:rPr>
          <w:rFonts w:ascii="Times New Roman" w:hAnsi="Times New Roman" w:cs="Times New Roman"/>
          <w:sz w:val="24"/>
          <w:szCs w:val="24"/>
        </w:rPr>
        <w:t xml:space="preserve">internal uniformity, proactivity, and vigor. </w:t>
      </w:r>
      <w:proofErr w:type="spellStart"/>
      <w:r w:rsidR="00973E5E" w:rsidRPr="00D7238C">
        <w:rPr>
          <w:rFonts w:ascii="Times New Roman" w:hAnsi="Times New Roman" w:cs="Times New Roman"/>
          <w:sz w:val="24"/>
          <w:szCs w:val="24"/>
        </w:rPr>
        <w:t>Luen</w:t>
      </w:r>
      <w:bookmarkStart w:id="1" w:name="_GoBack"/>
      <w:bookmarkEnd w:id="1"/>
      <w:r w:rsidR="00973E5E" w:rsidRPr="00D7238C">
        <w:rPr>
          <w:rFonts w:ascii="Times New Roman" w:hAnsi="Times New Roman" w:cs="Times New Roman"/>
          <w:sz w:val="24"/>
          <w:szCs w:val="24"/>
        </w:rPr>
        <w:t>endonk</w:t>
      </w:r>
      <w:proofErr w:type="spellEnd"/>
      <w:r w:rsidR="00973E5E" w:rsidRPr="00D7238C">
        <w:rPr>
          <w:rFonts w:ascii="Times New Roman" w:hAnsi="Times New Roman" w:cs="Times New Roman"/>
          <w:sz w:val="24"/>
          <w:szCs w:val="24"/>
        </w:rPr>
        <w:t xml:space="preserve"> (2020) argues that </w:t>
      </w:r>
      <w:r w:rsidR="00AF200A" w:rsidRPr="00D7238C">
        <w:rPr>
          <w:rFonts w:ascii="Times New Roman" w:hAnsi="Times New Roman" w:cs="Times New Roman"/>
          <w:sz w:val="24"/>
          <w:szCs w:val="24"/>
        </w:rPr>
        <w:t>ethical leadership should be consistent in different elements and levels of management.</w:t>
      </w:r>
      <w:r w:rsidR="000E68DE" w:rsidRPr="00D7238C">
        <w:rPr>
          <w:rFonts w:ascii="Times New Roman" w:hAnsi="Times New Roman" w:cs="Times New Roman"/>
          <w:sz w:val="24"/>
          <w:szCs w:val="24"/>
        </w:rPr>
        <w:t xml:space="preserve"> Consistency is necessary because it helps avoid confusion and conflicts. </w:t>
      </w:r>
      <w:r w:rsidR="00446790" w:rsidRPr="00D7238C">
        <w:rPr>
          <w:rFonts w:ascii="Times New Roman" w:hAnsi="Times New Roman" w:cs="Times New Roman"/>
          <w:sz w:val="24"/>
          <w:szCs w:val="24"/>
        </w:rPr>
        <w:t xml:space="preserve">An ethical leadership framework is </w:t>
      </w:r>
      <w:r w:rsidR="000003AE" w:rsidRPr="00D7238C">
        <w:rPr>
          <w:rFonts w:ascii="Times New Roman" w:hAnsi="Times New Roman" w:cs="Times New Roman"/>
          <w:sz w:val="24"/>
          <w:szCs w:val="24"/>
        </w:rPr>
        <w:t>developed</w:t>
      </w:r>
      <w:r w:rsidR="00446790" w:rsidRPr="00D7238C">
        <w:rPr>
          <w:rFonts w:ascii="Times New Roman" w:hAnsi="Times New Roman" w:cs="Times New Roman"/>
          <w:sz w:val="24"/>
          <w:szCs w:val="24"/>
        </w:rPr>
        <w:t xml:space="preserve"> proactively to ensure that stakeholders are aware of what is expected of them.</w:t>
      </w:r>
      <w:r w:rsidR="000003AE" w:rsidRPr="00D7238C">
        <w:rPr>
          <w:rFonts w:ascii="Times New Roman" w:hAnsi="Times New Roman" w:cs="Times New Roman"/>
          <w:sz w:val="24"/>
          <w:szCs w:val="24"/>
        </w:rPr>
        <w:t xml:space="preserve"> Leaders should clearly state the tasks of each employee and what is expected of them. </w:t>
      </w:r>
      <w:r w:rsidR="00755490" w:rsidRPr="00D7238C">
        <w:rPr>
          <w:rFonts w:ascii="Times New Roman" w:hAnsi="Times New Roman" w:cs="Times New Roman"/>
          <w:sz w:val="24"/>
          <w:szCs w:val="24"/>
        </w:rPr>
        <w:t xml:space="preserve">Because of the changing business environment, </w:t>
      </w:r>
      <w:r w:rsidR="00F513E6" w:rsidRPr="00D7238C">
        <w:rPr>
          <w:rFonts w:ascii="Times New Roman" w:hAnsi="Times New Roman" w:cs="Times New Roman"/>
          <w:sz w:val="24"/>
          <w:szCs w:val="24"/>
        </w:rPr>
        <w:t xml:space="preserve">the ethical leadership framework is regularly updated according to employee needs and interests. </w:t>
      </w:r>
      <w:r w:rsidR="000B3698" w:rsidRPr="00D7238C">
        <w:rPr>
          <w:rFonts w:ascii="Times New Roman" w:hAnsi="Times New Roman" w:cs="Times New Roman"/>
          <w:sz w:val="24"/>
          <w:szCs w:val="24"/>
        </w:rPr>
        <w:t>Using a dynamic framework would ensure that employee needs are put into consideration</w:t>
      </w:r>
      <w:r w:rsidR="00511B29" w:rsidRPr="00D7238C">
        <w:rPr>
          <w:rFonts w:ascii="Times New Roman" w:hAnsi="Times New Roman" w:cs="Times New Roman"/>
          <w:sz w:val="24"/>
          <w:szCs w:val="24"/>
        </w:rPr>
        <w:t xml:space="preserve">, which would motivate them and increase performance. </w:t>
      </w:r>
      <w:r w:rsidRPr="00D7238C">
        <w:rPr>
          <w:rFonts w:ascii="Times New Roman" w:hAnsi="Times New Roman" w:cs="Times New Roman"/>
          <w:sz w:val="24"/>
          <w:szCs w:val="24"/>
        </w:rPr>
        <w:t>Developing an ethical leadership framework</w:t>
      </w:r>
      <w:r w:rsidR="00A70DD9" w:rsidRPr="00D7238C">
        <w:rPr>
          <w:rFonts w:ascii="Times New Roman" w:hAnsi="Times New Roman" w:cs="Times New Roman"/>
          <w:sz w:val="24"/>
          <w:szCs w:val="24"/>
        </w:rPr>
        <w:t xml:space="preserve"> would help leaders make informed decisions. </w:t>
      </w:r>
    </w:p>
    <w:p w14:paraId="678C672B" w14:textId="1D172D9A" w:rsidR="005C0F6A"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As an ethical leader, it is important to showcase traits</w:t>
      </w:r>
      <w:r w:rsidR="00C163CE" w:rsidRPr="00D7238C">
        <w:rPr>
          <w:rFonts w:ascii="Times New Roman" w:hAnsi="Times New Roman" w:cs="Times New Roman"/>
          <w:sz w:val="24"/>
          <w:szCs w:val="24"/>
        </w:rPr>
        <w:t>, including conscientious, inclusive, accountable, considerate, authoritative, and consistent</w:t>
      </w:r>
      <w:r w:rsidR="00006725" w:rsidRPr="00D7238C">
        <w:rPr>
          <w:rFonts w:ascii="Times New Roman" w:hAnsi="Times New Roman" w:cs="Times New Roman"/>
          <w:sz w:val="24"/>
          <w:szCs w:val="24"/>
        </w:rPr>
        <w:t xml:space="preserve"> (</w:t>
      </w:r>
      <w:proofErr w:type="spellStart"/>
      <w:r w:rsidR="00006725" w:rsidRPr="00D7238C">
        <w:rPr>
          <w:rFonts w:ascii="Times New Roman" w:hAnsi="Times New Roman" w:cs="Times New Roman"/>
          <w:sz w:val="24"/>
          <w:szCs w:val="24"/>
        </w:rPr>
        <w:t>Luenendonk</w:t>
      </w:r>
      <w:proofErr w:type="spellEnd"/>
      <w:r w:rsidR="00006725" w:rsidRPr="00D7238C">
        <w:rPr>
          <w:rFonts w:ascii="Times New Roman" w:hAnsi="Times New Roman" w:cs="Times New Roman"/>
          <w:sz w:val="24"/>
          <w:szCs w:val="24"/>
        </w:rPr>
        <w:t>, 2020)</w:t>
      </w:r>
      <w:r w:rsidR="00C163CE" w:rsidRPr="00D7238C">
        <w:rPr>
          <w:rFonts w:ascii="Times New Roman" w:hAnsi="Times New Roman" w:cs="Times New Roman"/>
          <w:sz w:val="24"/>
          <w:szCs w:val="24"/>
        </w:rPr>
        <w:t xml:space="preserve">. </w:t>
      </w:r>
      <w:r w:rsidR="00D8232B" w:rsidRPr="00D7238C">
        <w:rPr>
          <w:rFonts w:ascii="Times New Roman" w:hAnsi="Times New Roman" w:cs="Times New Roman"/>
          <w:sz w:val="24"/>
          <w:szCs w:val="24"/>
        </w:rPr>
        <w:t xml:space="preserve">Conscientious is an important trait where a leader is characterized by extreme care and great effort. A leader should possess a strong moral identity, be in a position to empower others, and organize followers to ensure they succeed. Caring about the wellness of employees shows the ability to lead ethically. </w:t>
      </w:r>
      <w:r w:rsidR="00C3323B" w:rsidRPr="00D7238C">
        <w:rPr>
          <w:rFonts w:ascii="Times New Roman" w:hAnsi="Times New Roman" w:cs="Times New Roman"/>
          <w:sz w:val="24"/>
          <w:szCs w:val="24"/>
        </w:rPr>
        <w:t xml:space="preserve">Ethical leaders are inclusive, considering the opinions of employees and promoting diversity. </w:t>
      </w:r>
      <w:r w:rsidR="00891933" w:rsidRPr="00D7238C">
        <w:rPr>
          <w:rFonts w:ascii="Times New Roman" w:hAnsi="Times New Roman" w:cs="Times New Roman"/>
          <w:sz w:val="24"/>
          <w:szCs w:val="24"/>
        </w:rPr>
        <w:t xml:space="preserve">Understanding the needs and abilities of people from different backgrounds portrays ethical behaviors. </w:t>
      </w:r>
      <w:r w:rsidR="00D8232B" w:rsidRPr="00D7238C">
        <w:rPr>
          <w:rFonts w:ascii="Times New Roman" w:hAnsi="Times New Roman" w:cs="Times New Roman"/>
          <w:sz w:val="24"/>
          <w:szCs w:val="24"/>
        </w:rPr>
        <w:t xml:space="preserve"> </w:t>
      </w:r>
      <w:r w:rsidR="00006725" w:rsidRPr="00D7238C">
        <w:rPr>
          <w:rFonts w:ascii="Times New Roman" w:hAnsi="Times New Roman" w:cs="Times New Roman"/>
          <w:sz w:val="24"/>
          <w:szCs w:val="24"/>
        </w:rPr>
        <w:t xml:space="preserve">Another trait is being accountable, which promotes the establishment of trust between leaders and followers. </w:t>
      </w:r>
      <w:r w:rsidR="005F0170" w:rsidRPr="00D7238C">
        <w:rPr>
          <w:rFonts w:ascii="Times New Roman" w:hAnsi="Times New Roman" w:cs="Times New Roman"/>
          <w:sz w:val="24"/>
          <w:szCs w:val="24"/>
        </w:rPr>
        <w:t xml:space="preserve">Being considerate is necessary because it prompts a leader to act </w:t>
      </w:r>
      <w:r w:rsidR="005F0170" w:rsidRPr="00D7238C">
        <w:rPr>
          <w:rFonts w:ascii="Times New Roman" w:hAnsi="Times New Roman" w:cs="Times New Roman"/>
          <w:sz w:val="24"/>
          <w:szCs w:val="24"/>
        </w:rPr>
        <w:lastRenderedPageBreak/>
        <w:t xml:space="preserve">in a way that leads to the least harm to subordinates. </w:t>
      </w:r>
      <w:r w:rsidR="00281665" w:rsidRPr="00D7238C">
        <w:rPr>
          <w:rFonts w:ascii="Times New Roman" w:hAnsi="Times New Roman" w:cs="Times New Roman"/>
          <w:sz w:val="24"/>
          <w:szCs w:val="24"/>
        </w:rPr>
        <w:t xml:space="preserve">Leaders should treat employees and other stakeholders with respect, fairness, and honesty. </w:t>
      </w:r>
      <w:r w:rsidR="00B70DE5" w:rsidRPr="00D7238C">
        <w:rPr>
          <w:rFonts w:ascii="Times New Roman" w:hAnsi="Times New Roman" w:cs="Times New Roman"/>
          <w:sz w:val="24"/>
          <w:szCs w:val="24"/>
        </w:rPr>
        <w:t xml:space="preserve">Leaders are required to show consistency, which can ensure that followers adhere to ethical standards. </w:t>
      </w:r>
      <w:r w:rsidR="00ED0B20" w:rsidRPr="00D7238C">
        <w:rPr>
          <w:rFonts w:ascii="Times New Roman" w:hAnsi="Times New Roman" w:cs="Times New Roman"/>
          <w:sz w:val="24"/>
          <w:szCs w:val="24"/>
        </w:rPr>
        <w:t>Showing authority as an ethical leader involves allowing others to contribute solutions during</w:t>
      </w:r>
      <w:r w:rsidR="009F6DEA" w:rsidRPr="00D7238C">
        <w:rPr>
          <w:rFonts w:ascii="Times New Roman" w:hAnsi="Times New Roman" w:cs="Times New Roman"/>
          <w:sz w:val="24"/>
          <w:szCs w:val="24"/>
        </w:rPr>
        <w:t xml:space="preserve"> a challenge. </w:t>
      </w:r>
      <w:r w:rsidR="0015505F" w:rsidRPr="00D7238C">
        <w:rPr>
          <w:rFonts w:ascii="Times New Roman" w:hAnsi="Times New Roman" w:cs="Times New Roman"/>
          <w:sz w:val="24"/>
          <w:szCs w:val="24"/>
        </w:rPr>
        <w:t xml:space="preserve">The contributions of subordinates are important because they offer newer perspectives, which can help in decision-making. </w:t>
      </w:r>
    </w:p>
    <w:p w14:paraId="1D3D1D94" w14:textId="3AF08A50" w:rsidR="00F12254"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 xml:space="preserve">Ethical leadership </w:t>
      </w:r>
      <w:r w:rsidR="005C2F70" w:rsidRPr="00D7238C">
        <w:rPr>
          <w:rFonts w:ascii="Times New Roman" w:hAnsi="Times New Roman" w:cs="Times New Roman"/>
          <w:sz w:val="24"/>
          <w:szCs w:val="24"/>
        </w:rPr>
        <w:t xml:space="preserve">is an important leadership theory although it cannot be relied upon to solve all organizational challenges. </w:t>
      </w:r>
      <w:r w:rsidR="003B17E0" w:rsidRPr="00D7238C">
        <w:rPr>
          <w:rFonts w:ascii="Times New Roman" w:hAnsi="Times New Roman" w:cs="Times New Roman"/>
          <w:sz w:val="24"/>
          <w:szCs w:val="24"/>
        </w:rPr>
        <w:t xml:space="preserve">One advantage of the theory is that </w:t>
      </w:r>
      <w:r w:rsidR="008C6B18" w:rsidRPr="00D7238C">
        <w:rPr>
          <w:rFonts w:ascii="Times New Roman" w:hAnsi="Times New Roman" w:cs="Times New Roman"/>
          <w:sz w:val="24"/>
          <w:szCs w:val="24"/>
        </w:rPr>
        <w:t xml:space="preserve">it increases job satisfaction and employee commitment. </w:t>
      </w:r>
      <w:r w:rsidR="00D7238C">
        <w:rPr>
          <w:rFonts w:ascii="Times New Roman" w:hAnsi="Times New Roman" w:cs="Times New Roman"/>
          <w:sz w:val="24"/>
          <w:szCs w:val="24"/>
        </w:rPr>
        <w:t>Research shows</w:t>
      </w:r>
      <w:r w:rsidR="00264FD4" w:rsidRPr="00D7238C">
        <w:rPr>
          <w:rFonts w:ascii="Times New Roman" w:hAnsi="Times New Roman" w:cs="Times New Roman"/>
          <w:sz w:val="24"/>
          <w:szCs w:val="24"/>
        </w:rPr>
        <w:t xml:space="preserve"> that employees working in organizations under ethical leadership had higher performances due to job satisfaction</w:t>
      </w:r>
      <w:r w:rsidR="00D7238C">
        <w:rPr>
          <w:rFonts w:ascii="Times New Roman" w:hAnsi="Times New Roman" w:cs="Times New Roman"/>
          <w:sz w:val="24"/>
          <w:szCs w:val="24"/>
        </w:rPr>
        <w:t xml:space="preserve"> (</w:t>
      </w:r>
      <w:proofErr w:type="spellStart"/>
      <w:r w:rsidR="00D7238C">
        <w:rPr>
          <w:rFonts w:ascii="Times New Roman" w:hAnsi="Times New Roman" w:cs="Times New Roman"/>
          <w:sz w:val="24"/>
          <w:szCs w:val="24"/>
        </w:rPr>
        <w:t>Luenendonk</w:t>
      </w:r>
      <w:proofErr w:type="spellEnd"/>
      <w:r w:rsidR="00D7238C">
        <w:rPr>
          <w:rFonts w:ascii="Times New Roman" w:hAnsi="Times New Roman" w:cs="Times New Roman"/>
          <w:sz w:val="24"/>
          <w:szCs w:val="24"/>
        </w:rPr>
        <w:t>, 2020)</w:t>
      </w:r>
      <w:r w:rsidR="00264FD4" w:rsidRPr="00D7238C">
        <w:rPr>
          <w:rFonts w:ascii="Times New Roman" w:hAnsi="Times New Roman" w:cs="Times New Roman"/>
          <w:sz w:val="24"/>
          <w:szCs w:val="24"/>
        </w:rPr>
        <w:t xml:space="preserve">. </w:t>
      </w:r>
      <w:r w:rsidR="0016350B" w:rsidRPr="00D7238C">
        <w:rPr>
          <w:rFonts w:ascii="Times New Roman" w:hAnsi="Times New Roman" w:cs="Times New Roman"/>
          <w:sz w:val="24"/>
          <w:szCs w:val="24"/>
        </w:rPr>
        <w:t xml:space="preserve">This form of leadership promotes communication and collaboration between leaders and employees. </w:t>
      </w:r>
      <w:r w:rsidR="005643BF" w:rsidRPr="00D7238C">
        <w:rPr>
          <w:rFonts w:ascii="Times New Roman" w:hAnsi="Times New Roman" w:cs="Times New Roman"/>
          <w:sz w:val="24"/>
          <w:szCs w:val="24"/>
        </w:rPr>
        <w:t xml:space="preserve">Communication ensures that information is shared effectively throughout the organization. </w:t>
      </w:r>
      <w:r w:rsidR="00423870" w:rsidRPr="00D7238C">
        <w:rPr>
          <w:rFonts w:ascii="Times New Roman" w:hAnsi="Times New Roman" w:cs="Times New Roman"/>
          <w:sz w:val="24"/>
          <w:szCs w:val="24"/>
        </w:rPr>
        <w:t xml:space="preserve">Using this leadership theory promotes the development and spread of helpful and productive behaviors. </w:t>
      </w:r>
      <w:r w:rsidR="008B4DEA" w:rsidRPr="00D7238C">
        <w:rPr>
          <w:rFonts w:ascii="Times New Roman" w:hAnsi="Times New Roman" w:cs="Times New Roman"/>
          <w:sz w:val="24"/>
          <w:szCs w:val="24"/>
        </w:rPr>
        <w:t xml:space="preserve">Effective communication and consideration </w:t>
      </w:r>
      <w:r w:rsidR="007821A6" w:rsidRPr="00D7238C">
        <w:rPr>
          <w:rFonts w:ascii="Times New Roman" w:hAnsi="Times New Roman" w:cs="Times New Roman"/>
          <w:sz w:val="24"/>
          <w:szCs w:val="24"/>
        </w:rPr>
        <w:t>enable</w:t>
      </w:r>
      <w:r w:rsidR="008B4DEA" w:rsidRPr="00D7238C">
        <w:rPr>
          <w:rFonts w:ascii="Times New Roman" w:hAnsi="Times New Roman" w:cs="Times New Roman"/>
          <w:sz w:val="24"/>
          <w:szCs w:val="24"/>
        </w:rPr>
        <w:t xml:space="preserve"> leaders to solve problems at an early stage and avoid future uncertainties. </w:t>
      </w:r>
      <w:r w:rsidR="007821A6" w:rsidRPr="00D7238C">
        <w:rPr>
          <w:rFonts w:ascii="Times New Roman" w:hAnsi="Times New Roman" w:cs="Times New Roman"/>
          <w:sz w:val="24"/>
          <w:szCs w:val="24"/>
        </w:rPr>
        <w:t>Other advantages can include red</w:t>
      </w:r>
      <w:bookmarkStart w:id="2" w:name="_Hlk61860739"/>
      <w:r w:rsidR="007821A6" w:rsidRPr="00D7238C">
        <w:rPr>
          <w:rFonts w:ascii="Times New Roman" w:hAnsi="Times New Roman" w:cs="Times New Roman"/>
          <w:sz w:val="24"/>
          <w:szCs w:val="24"/>
        </w:rPr>
        <w:t xml:space="preserve">uction of business liability, prevention </w:t>
      </w:r>
      <w:r w:rsidR="00C46404" w:rsidRPr="00D7238C">
        <w:rPr>
          <w:rFonts w:ascii="Times New Roman" w:hAnsi="Times New Roman" w:cs="Times New Roman"/>
          <w:sz w:val="24"/>
          <w:szCs w:val="24"/>
        </w:rPr>
        <w:t>of costly</w:t>
      </w:r>
      <w:r w:rsidR="007821A6" w:rsidRPr="00D7238C">
        <w:rPr>
          <w:rFonts w:ascii="Times New Roman" w:hAnsi="Times New Roman" w:cs="Times New Roman"/>
          <w:sz w:val="24"/>
          <w:szCs w:val="24"/>
        </w:rPr>
        <w:t xml:space="preserve"> errors, and the establishment of an innovative environment</w:t>
      </w:r>
      <w:bookmarkEnd w:id="2"/>
      <w:r w:rsidR="007821A6" w:rsidRPr="00D7238C">
        <w:rPr>
          <w:rFonts w:ascii="Times New Roman" w:hAnsi="Times New Roman" w:cs="Times New Roman"/>
          <w:sz w:val="24"/>
          <w:szCs w:val="24"/>
        </w:rPr>
        <w:t xml:space="preserve"> in organizations. </w:t>
      </w:r>
      <w:r w:rsidR="00C46404" w:rsidRPr="00D7238C">
        <w:rPr>
          <w:rFonts w:ascii="Times New Roman" w:hAnsi="Times New Roman" w:cs="Times New Roman"/>
          <w:sz w:val="24"/>
          <w:szCs w:val="24"/>
        </w:rPr>
        <w:t xml:space="preserve">Disadvantages associated with the theory include consistency between the leader’s ethical framework with the organization’s vision, depends on the ability of a leader to influence, adhering to ethics all the time is challenging, policies are strictly followed, and difficulty to maintain consistency. </w:t>
      </w:r>
    </w:p>
    <w:p w14:paraId="78F08F31" w14:textId="33DAA26B" w:rsidR="00B94617" w:rsidRPr="00D7238C" w:rsidRDefault="00B8236E" w:rsidP="00495FCD">
      <w:pPr>
        <w:spacing w:line="480" w:lineRule="auto"/>
        <w:jc w:val="center"/>
        <w:rPr>
          <w:rFonts w:ascii="Times New Roman" w:hAnsi="Times New Roman" w:cs="Times New Roman"/>
          <w:b/>
          <w:bCs/>
          <w:sz w:val="24"/>
          <w:szCs w:val="24"/>
        </w:rPr>
      </w:pPr>
      <w:r w:rsidRPr="00D7238C">
        <w:rPr>
          <w:rFonts w:ascii="Times New Roman" w:hAnsi="Times New Roman" w:cs="Times New Roman"/>
          <w:b/>
          <w:bCs/>
          <w:sz w:val="24"/>
          <w:szCs w:val="24"/>
        </w:rPr>
        <w:t>Effects of Integrating Ethical Leadership on Individual and Organization Behavi</w:t>
      </w:r>
      <w:r w:rsidRPr="00D7238C">
        <w:rPr>
          <w:rFonts w:ascii="Times New Roman" w:hAnsi="Times New Roman" w:cs="Times New Roman"/>
          <w:b/>
          <w:bCs/>
          <w:sz w:val="24"/>
          <w:szCs w:val="24"/>
        </w:rPr>
        <w:t>or and Performance</w:t>
      </w:r>
    </w:p>
    <w:p w14:paraId="60AEF8C7" w14:textId="38235420" w:rsidR="00064AB4"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lastRenderedPageBreak/>
        <w:t xml:space="preserve">The application of this leadership theory in organizations can significantly affect the behaviors and performances of employees and the entire organization. </w:t>
      </w:r>
      <w:r w:rsidR="00345D9D" w:rsidRPr="00D7238C">
        <w:rPr>
          <w:rFonts w:ascii="Times New Roman" w:hAnsi="Times New Roman" w:cs="Times New Roman"/>
          <w:sz w:val="24"/>
          <w:szCs w:val="24"/>
        </w:rPr>
        <w:t xml:space="preserve">Ethical leadership promotes open communication between leaders and subordinates. </w:t>
      </w:r>
      <w:r w:rsidR="0065688B" w:rsidRPr="00D7238C">
        <w:rPr>
          <w:rFonts w:ascii="Times New Roman" w:hAnsi="Times New Roman" w:cs="Times New Roman"/>
          <w:sz w:val="24"/>
          <w:szCs w:val="24"/>
        </w:rPr>
        <w:t xml:space="preserve">According to </w:t>
      </w:r>
      <w:proofErr w:type="spellStart"/>
      <w:r w:rsidR="0065688B" w:rsidRPr="00D7238C">
        <w:rPr>
          <w:rFonts w:ascii="Times New Roman" w:hAnsi="Times New Roman" w:cs="Times New Roman"/>
          <w:sz w:val="24"/>
          <w:szCs w:val="24"/>
        </w:rPr>
        <w:t>Lussier</w:t>
      </w:r>
      <w:proofErr w:type="spellEnd"/>
      <w:r w:rsidR="0065688B" w:rsidRPr="00D7238C">
        <w:rPr>
          <w:rFonts w:ascii="Times New Roman" w:hAnsi="Times New Roman" w:cs="Times New Roman"/>
          <w:sz w:val="24"/>
          <w:szCs w:val="24"/>
        </w:rPr>
        <w:t xml:space="preserve"> and </w:t>
      </w:r>
      <w:proofErr w:type="spellStart"/>
      <w:r w:rsidR="0065688B" w:rsidRPr="00D7238C">
        <w:rPr>
          <w:rFonts w:ascii="Times New Roman" w:hAnsi="Times New Roman" w:cs="Times New Roman"/>
          <w:sz w:val="24"/>
          <w:szCs w:val="24"/>
        </w:rPr>
        <w:t>Achua</w:t>
      </w:r>
      <w:proofErr w:type="spellEnd"/>
      <w:r w:rsidR="0065688B" w:rsidRPr="00D7238C">
        <w:rPr>
          <w:rFonts w:ascii="Times New Roman" w:hAnsi="Times New Roman" w:cs="Times New Roman"/>
          <w:sz w:val="24"/>
          <w:szCs w:val="24"/>
        </w:rPr>
        <w:t xml:space="preserve"> (2016), ethical leadership is viewed as shared leadership, whereby subordinates play a vital role in the process of decision-making. </w:t>
      </w:r>
      <w:r w:rsidR="00B507FB" w:rsidRPr="00D7238C">
        <w:rPr>
          <w:rFonts w:ascii="Times New Roman" w:hAnsi="Times New Roman" w:cs="Times New Roman"/>
          <w:sz w:val="24"/>
          <w:szCs w:val="24"/>
        </w:rPr>
        <w:t xml:space="preserve">Allowing subordinates to contribute towards decision-making by sharing information promotes the achievement of trust </w:t>
      </w:r>
      <w:r w:rsidR="00626F60" w:rsidRPr="00D7238C">
        <w:rPr>
          <w:rFonts w:ascii="Times New Roman" w:hAnsi="Times New Roman" w:cs="Times New Roman"/>
          <w:sz w:val="24"/>
          <w:szCs w:val="24"/>
        </w:rPr>
        <w:t>and creativity (</w:t>
      </w:r>
      <w:proofErr w:type="spellStart"/>
      <w:r w:rsidR="00E9274F" w:rsidRPr="00D7238C">
        <w:rPr>
          <w:rFonts w:ascii="Times New Roman" w:hAnsi="Times New Roman" w:cs="Times New Roman"/>
          <w:sz w:val="24"/>
          <w:szCs w:val="24"/>
        </w:rPr>
        <w:t>Luenendonk</w:t>
      </w:r>
      <w:proofErr w:type="spellEnd"/>
      <w:r w:rsidR="00E9274F" w:rsidRPr="00D7238C">
        <w:rPr>
          <w:rFonts w:ascii="Times New Roman" w:hAnsi="Times New Roman" w:cs="Times New Roman"/>
          <w:sz w:val="24"/>
          <w:szCs w:val="24"/>
        </w:rPr>
        <w:t>, 2020).</w:t>
      </w:r>
      <w:r w:rsidR="001E732B" w:rsidRPr="00D7238C">
        <w:rPr>
          <w:rFonts w:ascii="Times New Roman" w:hAnsi="Times New Roman" w:cs="Times New Roman"/>
          <w:sz w:val="24"/>
          <w:szCs w:val="24"/>
        </w:rPr>
        <w:t xml:space="preserve"> </w:t>
      </w:r>
      <w:r w:rsidRPr="00D7238C">
        <w:rPr>
          <w:rFonts w:ascii="Times New Roman" w:hAnsi="Times New Roman" w:cs="Times New Roman"/>
          <w:sz w:val="24"/>
          <w:szCs w:val="24"/>
        </w:rPr>
        <w:t xml:space="preserve">Ethical leadership focuses on impacting the day-to-day lifestyles of leaders, subordinates, and other stakeholders. This approach prompts employees to act consistently and following </w:t>
      </w:r>
      <w:r w:rsidR="001E00A9" w:rsidRPr="00D7238C">
        <w:rPr>
          <w:rFonts w:ascii="Times New Roman" w:hAnsi="Times New Roman" w:cs="Times New Roman"/>
          <w:sz w:val="24"/>
          <w:szCs w:val="24"/>
        </w:rPr>
        <w:t>the implemented standards.</w:t>
      </w:r>
      <w:r w:rsidR="00683E2C" w:rsidRPr="00D7238C">
        <w:rPr>
          <w:rFonts w:ascii="Times New Roman" w:hAnsi="Times New Roman" w:cs="Times New Roman"/>
          <w:sz w:val="24"/>
          <w:szCs w:val="24"/>
        </w:rPr>
        <w:t xml:space="preserve"> Trust is established between leaders, followers, and members of the community.</w:t>
      </w:r>
      <w:r w:rsidR="00BC162D" w:rsidRPr="00D7238C">
        <w:rPr>
          <w:rFonts w:ascii="Times New Roman" w:hAnsi="Times New Roman" w:cs="Times New Roman"/>
          <w:sz w:val="24"/>
          <w:szCs w:val="24"/>
        </w:rPr>
        <w:t xml:space="preserve"> Besides, when trust is established in an organization, meaningful relationships can be developed, which promote individual and organizational change and growth. </w:t>
      </w:r>
    </w:p>
    <w:p w14:paraId="3E5F312F" w14:textId="18D31125" w:rsidR="00BF01F8"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 xml:space="preserve">As stated in the introduction, this theory aims at promoting the wellbeing of employees and ensuring that they achieve maximum happiness. </w:t>
      </w:r>
      <w:r w:rsidR="00BF0C30" w:rsidRPr="00D7238C">
        <w:rPr>
          <w:rFonts w:ascii="Times New Roman" w:hAnsi="Times New Roman" w:cs="Times New Roman"/>
          <w:sz w:val="24"/>
          <w:szCs w:val="24"/>
        </w:rPr>
        <w:t xml:space="preserve">This is an important aspect of the theory because when employees are happy, they are highly motivated, which increases their performance. </w:t>
      </w:r>
      <w:r w:rsidR="00D154CF" w:rsidRPr="00D7238C">
        <w:rPr>
          <w:rFonts w:ascii="Times New Roman" w:hAnsi="Times New Roman" w:cs="Times New Roman"/>
          <w:sz w:val="24"/>
          <w:szCs w:val="24"/>
        </w:rPr>
        <w:t xml:space="preserve">Increased employee performance increases an organization's productivity and helps in the achievement of </w:t>
      </w:r>
      <w:r w:rsidR="008F3DA8" w:rsidRPr="00D7238C">
        <w:rPr>
          <w:rFonts w:ascii="Times New Roman" w:hAnsi="Times New Roman" w:cs="Times New Roman"/>
          <w:sz w:val="24"/>
          <w:szCs w:val="24"/>
        </w:rPr>
        <w:t xml:space="preserve">competitive advantages. </w:t>
      </w:r>
      <w:r w:rsidR="00893994" w:rsidRPr="00D7238C">
        <w:rPr>
          <w:rFonts w:ascii="Times New Roman" w:hAnsi="Times New Roman" w:cs="Times New Roman"/>
          <w:sz w:val="24"/>
          <w:szCs w:val="24"/>
        </w:rPr>
        <w:t xml:space="preserve">Caring about the wellbeing of </w:t>
      </w:r>
      <w:r w:rsidR="00B131BE" w:rsidRPr="00D7238C">
        <w:rPr>
          <w:rFonts w:ascii="Times New Roman" w:hAnsi="Times New Roman" w:cs="Times New Roman"/>
          <w:sz w:val="24"/>
          <w:szCs w:val="24"/>
        </w:rPr>
        <w:t xml:space="preserve">employees can lead to the development of organizational </w:t>
      </w:r>
      <w:r w:rsidR="00E85A7F" w:rsidRPr="00D7238C">
        <w:rPr>
          <w:rFonts w:ascii="Times New Roman" w:hAnsi="Times New Roman" w:cs="Times New Roman"/>
          <w:sz w:val="24"/>
          <w:szCs w:val="24"/>
        </w:rPr>
        <w:t>citizenship</w:t>
      </w:r>
      <w:r w:rsidR="00B131BE" w:rsidRPr="00D7238C">
        <w:rPr>
          <w:rFonts w:ascii="Times New Roman" w:hAnsi="Times New Roman" w:cs="Times New Roman"/>
          <w:sz w:val="24"/>
          <w:szCs w:val="24"/>
        </w:rPr>
        <w:t xml:space="preserve"> behavior. </w:t>
      </w:r>
      <w:r w:rsidR="006C056F" w:rsidRPr="00D7238C">
        <w:rPr>
          <w:rFonts w:ascii="Times New Roman" w:hAnsi="Times New Roman" w:cs="Times New Roman"/>
          <w:sz w:val="24"/>
          <w:szCs w:val="24"/>
        </w:rPr>
        <w:t xml:space="preserve">Organizational citizenship behavior </w:t>
      </w:r>
      <w:r w:rsidR="009263ED" w:rsidRPr="00D7238C">
        <w:rPr>
          <w:rFonts w:ascii="Times New Roman" w:hAnsi="Times New Roman" w:cs="Times New Roman"/>
          <w:sz w:val="24"/>
          <w:szCs w:val="24"/>
        </w:rPr>
        <w:t xml:space="preserve">(OCB) </w:t>
      </w:r>
      <w:r w:rsidR="006C056F" w:rsidRPr="00D7238C">
        <w:rPr>
          <w:rFonts w:ascii="Times New Roman" w:hAnsi="Times New Roman" w:cs="Times New Roman"/>
          <w:sz w:val="24"/>
          <w:szCs w:val="24"/>
        </w:rPr>
        <w:t>can be defined as prosocial behavior whereby employees help each other and go beyond the formal job descriptions</w:t>
      </w:r>
      <w:r w:rsidR="0035719D" w:rsidRPr="00D7238C">
        <w:rPr>
          <w:rFonts w:ascii="Times New Roman" w:hAnsi="Times New Roman" w:cs="Times New Roman"/>
          <w:sz w:val="24"/>
          <w:szCs w:val="24"/>
        </w:rPr>
        <w:t xml:space="preserve"> (</w:t>
      </w:r>
      <w:proofErr w:type="spellStart"/>
      <w:r w:rsidR="0035719D" w:rsidRPr="00D7238C">
        <w:rPr>
          <w:rFonts w:ascii="Times New Roman" w:hAnsi="Times New Roman" w:cs="Times New Roman"/>
          <w:sz w:val="24"/>
          <w:szCs w:val="24"/>
        </w:rPr>
        <w:t>Kacmar</w:t>
      </w:r>
      <w:proofErr w:type="spellEnd"/>
      <w:r w:rsidR="0035719D" w:rsidRPr="00D7238C">
        <w:rPr>
          <w:rFonts w:ascii="Times New Roman" w:hAnsi="Times New Roman" w:cs="Times New Roman"/>
          <w:sz w:val="24"/>
          <w:szCs w:val="24"/>
        </w:rPr>
        <w:t xml:space="preserve"> et al., 201</w:t>
      </w:r>
      <w:r w:rsidR="00F8769A" w:rsidRPr="00D7238C">
        <w:rPr>
          <w:rFonts w:ascii="Times New Roman" w:hAnsi="Times New Roman" w:cs="Times New Roman"/>
          <w:sz w:val="24"/>
          <w:szCs w:val="24"/>
        </w:rPr>
        <w:t>0</w:t>
      </w:r>
      <w:r w:rsidR="0035719D" w:rsidRPr="00D7238C">
        <w:rPr>
          <w:rFonts w:ascii="Times New Roman" w:hAnsi="Times New Roman" w:cs="Times New Roman"/>
          <w:sz w:val="24"/>
          <w:szCs w:val="24"/>
        </w:rPr>
        <w:t xml:space="preserve">). </w:t>
      </w:r>
      <w:r w:rsidR="009263ED" w:rsidRPr="00D7238C">
        <w:rPr>
          <w:rFonts w:ascii="Times New Roman" w:hAnsi="Times New Roman" w:cs="Times New Roman"/>
          <w:sz w:val="24"/>
          <w:szCs w:val="24"/>
        </w:rPr>
        <w:t xml:space="preserve">OCB is important because it ensures that </w:t>
      </w:r>
      <w:r w:rsidR="00ED0FFC" w:rsidRPr="00D7238C">
        <w:rPr>
          <w:rFonts w:ascii="Times New Roman" w:hAnsi="Times New Roman" w:cs="Times New Roman"/>
          <w:sz w:val="24"/>
          <w:szCs w:val="24"/>
        </w:rPr>
        <w:t xml:space="preserve">employees promote the wellness of each other and encourage success as a team. </w:t>
      </w:r>
      <w:r w:rsidR="00247B7C" w:rsidRPr="00D7238C">
        <w:rPr>
          <w:rFonts w:ascii="Times New Roman" w:hAnsi="Times New Roman" w:cs="Times New Roman"/>
          <w:sz w:val="24"/>
          <w:szCs w:val="24"/>
        </w:rPr>
        <w:t>Ethical leadership promotes collaboration</w:t>
      </w:r>
      <w:r w:rsidR="008934DF" w:rsidRPr="00D7238C">
        <w:rPr>
          <w:rFonts w:ascii="Times New Roman" w:hAnsi="Times New Roman" w:cs="Times New Roman"/>
          <w:sz w:val="24"/>
          <w:szCs w:val="24"/>
        </w:rPr>
        <w:t xml:space="preserve">. Working as a team ensures that members share ideas, opinions, experiences, and skills. </w:t>
      </w:r>
      <w:r w:rsidR="00B11CF7" w:rsidRPr="00D7238C">
        <w:rPr>
          <w:rFonts w:ascii="Times New Roman" w:hAnsi="Times New Roman" w:cs="Times New Roman"/>
          <w:sz w:val="24"/>
          <w:szCs w:val="24"/>
        </w:rPr>
        <w:t xml:space="preserve">Sharing information openly ensures that team members are on the same page; that is, their goals are aligned and consistent with the vision. </w:t>
      </w:r>
    </w:p>
    <w:p w14:paraId="031AF86B" w14:textId="0F4B2E8F" w:rsidR="008654D2" w:rsidRPr="00D7238C" w:rsidRDefault="00B8236E" w:rsidP="00D7238C">
      <w:pPr>
        <w:spacing w:line="480" w:lineRule="auto"/>
        <w:rPr>
          <w:rFonts w:ascii="Times New Roman" w:hAnsi="Times New Roman" w:cs="Times New Roman"/>
          <w:sz w:val="24"/>
          <w:szCs w:val="24"/>
        </w:rPr>
      </w:pPr>
      <w:r w:rsidRPr="00D7238C">
        <w:rPr>
          <w:rFonts w:ascii="Times New Roman" w:hAnsi="Times New Roman" w:cs="Times New Roman"/>
          <w:sz w:val="24"/>
          <w:szCs w:val="24"/>
        </w:rPr>
        <w:lastRenderedPageBreak/>
        <w:t xml:space="preserve">One of the characteristics of ethical leadership is that </w:t>
      </w:r>
      <w:r w:rsidR="00B7705F" w:rsidRPr="00D7238C">
        <w:rPr>
          <w:rFonts w:ascii="Times New Roman" w:hAnsi="Times New Roman" w:cs="Times New Roman"/>
          <w:sz w:val="24"/>
          <w:szCs w:val="24"/>
        </w:rPr>
        <w:t xml:space="preserve">it is dynamic. </w:t>
      </w:r>
      <w:r w:rsidR="009C34E7" w:rsidRPr="00D7238C">
        <w:rPr>
          <w:rFonts w:ascii="Times New Roman" w:hAnsi="Times New Roman" w:cs="Times New Roman"/>
          <w:sz w:val="24"/>
          <w:szCs w:val="24"/>
        </w:rPr>
        <w:t xml:space="preserve">Dynamism implies that it is designed to change with the changing business environment. </w:t>
      </w:r>
      <w:r w:rsidR="006C7F20" w:rsidRPr="00D7238C">
        <w:rPr>
          <w:rFonts w:ascii="Times New Roman" w:hAnsi="Times New Roman" w:cs="Times New Roman"/>
          <w:sz w:val="24"/>
          <w:szCs w:val="24"/>
        </w:rPr>
        <w:t xml:space="preserve">Its ability to change allows </w:t>
      </w:r>
      <w:r w:rsidR="00E701B0" w:rsidRPr="00D7238C">
        <w:rPr>
          <w:rFonts w:ascii="Times New Roman" w:hAnsi="Times New Roman" w:cs="Times New Roman"/>
          <w:sz w:val="24"/>
          <w:szCs w:val="24"/>
        </w:rPr>
        <w:t>individuals to grow, learn their strengths, weaknesses, and opportunities. This knowledge is important because it promotes</w:t>
      </w:r>
      <w:r w:rsidR="00FB3D67" w:rsidRPr="00D7238C">
        <w:rPr>
          <w:rFonts w:ascii="Times New Roman" w:hAnsi="Times New Roman" w:cs="Times New Roman"/>
          <w:sz w:val="24"/>
          <w:szCs w:val="24"/>
        </w:rPr>
        <w:t xml:space="preserve"> employee growth and achievement of set objectives. </w:t>
      </w:r>
      <w:r w:rsidR="00893994" w:rsidRPr="00D7238C">
        <w:rPr>
          <w:rFonts w:ascii="Times New Roman" w:hAnsi="Times New Roman" w:cs="Times New Roman"/>
          <w:sz w:val="24"/>
          <w:szCs w:val="24"/>
        </w:rPr>
        <w:t xml:space="preserve">The dynamic nature also keeps employees ready for change, allowing them to adapt. </w:t>
      </w:r>
    </w:p>
    <w:p w14:paraId="5245DF37" w14:textId="6E73D0FB" w:rsidR="001E775A"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Corporate social responsibility (CSR) is an important business model, which organizational leaders employ to ensure that they are conscious about aspects of society, including economic, environmental, and social aspects (</w:t>
      </w:r>
      <w:proofErr w:type="spellStart"/>
      <w:r w:rsidRPr="00D7238C">
        <w:rPr>
          <w:rFonts w:ascii="Times New Roman" w:hAnsi="Times New Roman" w:cs="Times New Roman"/>
          <w:sz w:val="24"/>
          <w:szCs w:val="24"/>
        </w:rPr>
        <w:t>Visser</w:t>
      </w:r>
      <w:proofErr w:type="spellEnd"/>
      <w:r w:rsidRPr="00D7238C">
        <w:rPr>
          <w:rFonts w:ascii="Times New Roman" w:hAnsi="Times New Roman" w:cs="Times New Roman"/>
          <w:sz w:val="24"/>
          <w:szCs w:val="24"/>
        </w:rPr>
        <w:t>, 2008). In this context, CS</w:t>
      </w:r>
      <w:r w:rsidRPr="00D7238C">
        <w:rPr>
          <w:rFonts w:ascii="Times New Roman" w:hAnsi="Times New Roman" w:cs="Times New Roman"/>
          <w:sz w:val="24"/>
          <w:szCs w:val="24"/>
        </w:rPr>
        <w:t>R is demonstrated in companies differently. It can be demonstrated through the provision of jobs, promotion of the use of green energy, enhancement of quality of life of civil society, promote social events like sports to promote social integration and div</w:t>
      </w:r>
      <w:r w:rsidRPr="00D7238C">
        <w:rPr>
          <w:rFonts w:ascii="Times New Roman" w:hAnsi="Times New Roman" w:cs="Times New Roman"/>
          <w:sz w:val="24"/>
          <w:szCs w:val="24"/>
        </w:rPr>
        <w:t xml:space="preserve">ersity, and help in the achievement of societal goals (Hartman et al., 2017). Addressing the </w:t>
      </w:r>
      <w:r w:rsidR="00CE2F97" w:rsidRPr="00D7238C">
        <w:rPr>
          <w:rFonts w:ascii="Times New Roman" w:hAnsi="Times New Roman" w:cs="Times New Roman"/>
          <w:sz w:val="24"/>
          <w:szCs w:val="24"/>
        </w:rPr>
        <w:t xml:space="preserve">needs of community members promotes loyalty and the promotion of a positive organizational image. </w:t>
      </w:r>
      <w:r w:rsidR="00F66A05" w:rsidRPr="00D7238C">
        <w:rPr>
          <w:rFonts w:ascii="Times New Roman" w:hAnsi="Times New Roman" w:cs="Times New Roman"/>
          <w:sz w:val="24"/>
          <w:szCs w:val="24"/>
        </w:rPr>
        <w:t xml:space="preserve">Engaging in CSR can lead to an increase in the potential market size, which can lead to better organizational performance. </w:t>
      </w:r>
    </w:p>
    <w:p w14:paraId="6C2526F1" w14:textId="2F60F98D" w:rsidR="005A7104" w:rsidRPr="00D7238C" w:rsidRDefault="00B8236E" w:rsidP="00D7238C">
      <w:pPr>
        <w:spacing w:line="480" w:lineRule="auto"/>
        <w:rPr>
          <w:rFonts w:ascii="Times New Roman" w:hAnsi="Times New Roman" w:cs="Times New Roman"/>
          <w:sz w:val="24"/>
          <w:szCs w:val="24"/>
        </w:rPr>
      </w:pPr>
      <w:r w:rsidRPr="00D7238C">
        <w:rPr>
          <w:rFonts w:ascii="Times New Roman" w:hAnsi="Times New Roman" w:cs="Times New Roman"/>
          <w:sz w:val="24"/>
          <w:szCs w:val="24"/>
        </w:rPr>
        <w:t>Ethical leadership leads to the establishment of a healthy work environment, which further promotes self-satisfaction and improvement of other aspects of life.</w:t>
      </w:r>
      <w:r w:rsidR="009C7308" w:rsidRPr="00D7238C">
        <w:rPr>
          <w:rFonts w:ascii="Times New Roman" w:hAnsi="Times New Roman" w:cs="Times New Roman"/>
          <w:sz w:val="24"/>
          <w:szCs w:val="24"/>
        </w:rPr>
        <w:t xml:space="preserve"> Ethical leadership focuses on positivity and making employees feel comfortable. </w:t>
      </w:r>
      <w:r w:rsidR="0041696E" w:rsidRPr="00D7238C">
        <w:rPr>
          <w:rFonts w:ascii="Times New Roman" w:hAnsi="Times New Roman" w:cs="Times New Roman"/>
          <w:sz w:val="24"/>
          <w:szCs w:val="24"/>
        </w:rPr>
        <w:t>When employees are comfortable, their productivity increases significantly. Decisions are made for the greater good, which allows employees to improve</w:t>
      </w:r>
      <w:r w:rsidR="00093847" w:rsidRPr="00D7238C">
        <w:rPr>
          <w:rFonts w:ascii="Times New Roman" w:hAnsi="Times New Roman" w:cs="Times New Roman"/>
          <w:sz w:val="24"/>
          <w:szCs w:val="24"/>
        </w:rPr>
        <w:t xml:space="preserve"> their performances. </w:t>
      </w:r>
    </w:p>
    <w:p w14:paraId="3652730F" w14:textId="6595B5AA" w:rsidR="00A96C40" w:rsidRPr="00D7238C" w:rsidRDefault="00B8236E" w:rsidP="00495FCD">
      <w:pPr>
        <w:spacing w:line="480" w:lineRule="auto"/>
        <w:jc w:val="center"/>
        <w:rPr>
          <w:rFonts w:ascii="Times New Roman" w:hAnsi="Times New Roman" w:cs="Times New Roman"/>
          <w:b/>
          <w:bCs/>
          <w:sz w:val="24"/>
          <w:szCs w:val="24"/>
        </w:rPr>
      </w:pPr>
      <w:r w:rsidRPr="00D7238C">
        <w:rPr>
          <w:rFonts w:ascii="Times New Roman" w:hAnsi="Times New Roman" w:cs="Times New Roman"/>
          <w:b/>
          <w:bCs/>
          <w:sz w:val="24"/>
          <w:szCs w:val="24"/>
        </w:rPr>
        <w:t>Conclusion</w:t>
      </w:r>
    </w:p>
    <w:p w14:paraId="50B9E897" w14:textId="3E16FDB3" w:rsidR="00A96C40" w:rsidRPr="00D7238C" w:rsidRDefault="00B8236E" w:rsidP="00495FCD">
      <w:pPr>
        <w:spacing w:line="480" w:lineRule="auto"/>
        <w:ind w:firstLine="720"/>
        <w:rPr>
          <w:rFonts w:ascii="Times New Roman" w:hAnsi="Times New Roman" w:cs="Times New Roman"/>
          <w:sz w:val="24"/>
          <w:szCs w:val="24"/>
        </w:rPr>
      </w:pPr>
      <w:r w:rsidRPr="00D7238C">
        <w:rPr>
          <w:rFonts w:ascii="Times New Roman" w:hAnsi="Times New Roman" w:cs="Times New Roman"/>
          <w:sz w:val="24"/>
          <w:szCs w:val="24"/>
        </w:rPr>
        <w:t xml:space="preserve">Ethical leadership is an important leadership theory that focuses on </w:t>
      </w:r>
      <w:r w:rsidR="00194C4C" w:rsidRPr="00D7238C">
        <w:rPr>
          <w:rFonts w:ascii="Times New Roman" w:hAnsi="Times New Roman" w:cs="Times New Roman"/>
          <w:sz w:val="24"/>
          <w:szCs w:val="24"/>
        </w:rPr>
        <w:t xml:space="preserve">using ethical principles to lead subordinates. </w:t>
      </w:r>
      <w:r w:rsidR="00AC2B25" w:rsidRPr="00D7238C">
        <w:rPr>
          <w:rFonts w:ascii="Times New Roman" w:hAnsi="Times New Roman" w:cs="Times New Roman"/>
          <w:sz w:val="24"/>
          <w:szCs w:val="24"/>
        </w:rPr>
        <w:t xml:space="preserve">It is leadership, which aims at improving the wellbeing of </w:t>
      </w:r>
      <w:r w:rsidR="00AC2B25" w:rsidRPr="00D7238C">
        <w:rPr>
          <w:rFonts w:ascii="Times New Roman" w:hAnsi="Times New Roman" w:cs="Times New Roman"/>
          <w:sz w:val="24"/>
          <w:szCs w:val="24"/>
        </w:rPr>
        <w:lastRenderedPageBreak/>
        <w:t xml:space="preserve">followers, which in turn, determines their behaviors and performances. </w:t>
      </w:r>
      <w:r w:rsidR="002934E2" w:rsidRPr="00D7238C">
        <w:rPr>
          <w:rFonts w:ascii="Times New Roman" w:hAnsi="Times New Roman" w:cs="Times New Roman"/>
          <w:sz w:val="24"/>
          <w:szCs w:val="24"/>
        </w:rPr>
        <w:t xml:space="preserve">It is characterized by the ability of leaders to teach their followers the necessary skills, behaviors, and values, promote ethical standards in an organization, and communicate effectively. </w:t>
      </w:r>
      <w:r w:rsidR="00F10708" w:rsidRPr="00D7238C">
        <w:rPr>
          <w:rFonts w:ascii="Times New Roman" w:hAnsi="Times New Roman" w:cs="Times New Roman"/>
          <w:sz w:val="24"/>
          <w:szCs w:val="24"/>
        </w:rPr>
        <w:t xml:space="preserve">Ethical leadership takes three approaches to leadership, including ethical theory, libertarianism theory, and utilitarianism theory. These three approaches are used to aid in decision-making at different levels in an organization. </w:t>
      </w:r>
      <w:r w:rsidR="00B93921" w:rsidRPr="00D7238C">
        <w:rPr>
          <w:rFonts w:ascii="Times New Roman" w:hAnsi="Times New Roman" w:cs="Times New Roman"/>
          <w:sz w:val="24"/>
          <w:szCs w:val="24"/>
        </w:rPr>
        <w:t xml:space="preserve">The success of this form of leadership depends on the application of the three core components, including internal uniformity, proactivity, and vigor. </w:t>
      </w:r>
      <w:r w:rsidR="00165B1C" w:rsidRPr="00D7238C">
        <w:rPr>
          <w:rFonts w:ascii="Times New Roman" w:hAnsi="Times New Roman" w:cs="Times New Roman"/>
          <w:sz w:val="24"/>
          <w:szCs w:val="24"/>
        </w:rPr>
        <w:t xml:space="preserve">The traits of an ethical leader are conscientious, inclusive, accountable, considerate, authoritative, and consistent. </w:t>
      </w:r>
      <w:r w:rsidR="00270DB1" w:rsidRPr="00D7238C">
        <w:rPr>
          <w:rFonts w:ascii="Times New Roman" w:hAnsi="Times New Roman" w:cs="Times New Roman"/>
          <w:sz w:val="24"/>
          <w:szCs w:val="24"/>
        </w:rPr>
        <w:t>The advantages of this theory are high job satisfaction, the development of productive behaviors, reduction of business liability, prevention of costly errors, and the establishment of an innovative environment</w:t>
      </w:r>
      <w:r w:rsidR="00A1355C" w:rsidRPr="00D7238C">
        <w:rPr>
          <w:rFonts w:ascii="Times New Roman" w:hAnsi="Times New Roman" w:cs="Times New Roman"/>
          <w:sz w:val="24"/>
          <w:szCs w:val="24"/>
        </w:rPr>
        <w:t xml:space="preserve">. </w:t>
      </w:r>
      <w:r w:rsidR="007C61DF" w:rsidRPr="00D7238C">
        <w:rPr>
          <w:rFonts w:ascii="Times New Roman" w:hAnsi="Times New Roman" w:cs="Times New Roman"/>
          <w:sz w:val="24"/>
          <w:szCs w:val="24"/>
        </w:rPr>
        <w:t>Disadvantages can include its dependence on the ability of a leader to influence, adhering to ethics all the time is challenging, policies are strictly followed, and difficulty to maintain consistency.</w:t>
      </w:r>
      <w:r w:rsidR="000055AF" w:rsidRPr="00D7238C">
        <w:rPr>
          <w:rFonts w:ascii="Times New Roman" w:hAnsi="Times New Roman" w:cs="Times New Roman"/>
          <w:sz w:val="24"/>
          <w:szCs w:val="24"/>
        </w:rPr>
        <w:t xml:space="preserve"> Using this approach to lead an organization can promote individual and organizational behaviors and performances. </w:t>
      </w:r>
      <w:r w:rsidR="00C177E2" w:rsidRPr="00D7238C">
        <w:rPr>
          <w:rFonts w:ascii="Times New Roman" w:hAnsi="Times New Roman" w:cs="Times New Roman"/>
          <w:sz w:val="24"/>
          <w:szCs w:val="24"/>
        </w:rPr>
        <w:t xml:space="preserve">Communication, trust, a healthy working environment, </w:t>
      </w:r>
      <w:r w:rsidR="009E7FD1" w:rsidRPr="00D7238C">
        <w:rPr>
          <w:rFonts w:ascii="Times New Roman" w:hAnsi="Times New Roman" w:cs="Times New Roman"/>
          <w:sz w:val="24"/>
          <w:szCs w:val="24"/>
        </w:rPr>
        <w:t xml:space="preserve">and collaboration imply that this leadership theory has a positive impact on behavior and performance. </w:t>
      </w:r>
    </w:p>
    <w:p w14:paraId="1B73C19F" w14:textId="77777777" w:rsidR="00E81954" w:rsidRPr="004A508E" w:rsidRDefault="00E81954" w:rsidP="00D7238C">
      <w:pPr>
        <w:spacing w:line="480" w:lineRule="auto"/>
        <w:rPr>
          <w:rFonts w:ascii="Times New Roman" w:hAnsi="Times New Roman" w:cs="Times New Roman"/>
          <w:sz w:val="24"/>
          <w:szCs w:val="24"/>
        </w:rPr>
      </w:pPr>
    </w:p>
    <w:p w14:paraId="0BAF84EB" w14:textId="77777777" w:rsidR="004A508E" w:rsidRPr="00D7238C" w:rsidRDefault="004A508E" w:rsidP="00D7238C">
      <w:pPr>
        <w:spacing w:line="480" w:lineRule="auto"/>
        <w:rPr>
          <w:rFonts w:ascii="Times New Roman" w:hAnsi="Times New Roman" w:cs="Times New Roman"/>
          <w:sz w:val="24"/>
          <w:szCs w:val="24"/>
        </w:rPr>
      </w:pPr>
    </w:p>
    <w:p w14:paraId="758876C8" w14:textId="77777777" w:rsidR="00A96C40" w:rsidRPr="00D7238C" w:rsidRDefault="00B8236E" w:rsidP="00D7238C">
      <w:pPr>
        <w:spacing w:line="480" w:lineRule="auto"/>
        <w:rPr>
          <w:rFonts w:ascii="Times New Roman" w:hAnsi="Times New Roman" w:cs="Times New Roman"/>
          <w:sz w:val="24"/>
          <w:szCs w:val="24"/>
        </w:rPr>
      </w:pPr>
      <w:r w:rsidRPr="00D7238C">
        <w:rPr>
          <w:rFonts w:ascii="Times New Roman" w:hAnsi="Times New Roman" w:cs="Times New Roman"/>
          <w:sz w:val="24"/>
          <w:szCs w:val="24"/>
        </w:rPr>
        <w:br w:type="page"/>
      </w:r>
    </w:p>
    <w:p w14:paraId="387A269F" w14:textId="071CC399" w:rsidR="00B015A5" w:rsidRPr="00D7238C" w:rsidRDefault="00B8236E" w:rsidP="00D7238C">
      <w:pPr>
        <w:spacing w:line="480" w:lineRule="auto"/>
        <w:jc w:val="center"/>
        <w:rPr>
          <w:rFonts w:ascii="Times New Roman" w:hAnsi="Times New Roman" w:cs="Times New Roman"/>
          <w:sz w:val="24"/>
          <w:szCs w:val="24"/>
        </w:rPr>
      </w:pPr>
      <w:r w:rsidRPr="00D7238C">
        <w:rPr>
          <w:rFonts w:ascii="Times New Roman" w:hAnsi="Times New Roman" w:cs="Times New Roman"/>
          <w:sz w:val="24"/>
          <w:szCs w:val="24"/>
        </w:rPr>
        <w:lastRenderedPageBreak/>
        <w:t xml:space="preserve">References </w:t>
      </w:r>
    </w:p>
    <w:p w14:paraId="0FB823ED" w14:textId="7170C092" w:rsidR="001B0E0C" w:rsidRPr="00D7238C" w:rsidRDefault="00B8236E" w:rsidP="00D7238C">
      <w:pPr>
        <w:spacing w:line="480" w:lineRule="auto"/>
        <w:ind w:left="720" w:hanging="720"/>
        <w:rPr>
          <w:rFonts w:ascii="Times New Roman" w:hAnsi="Times New Roman" w:cs="Times New Roman"/>
          <w:sz w:val="24"/>
          <w:szCs w:val="24"/>
        </w:rPr>
      </w:pPr>
      <w:r w:rsidRPr="001B0E0C">
        <w:rPr>
          <w:rFonts w:ascii="Times New Roman" w:hAnsi="Times New Roman" w:cs="Times New Roman"/>
          <w:sz w:val="24"/>
          <w:szCs w:val="24"/>
        </w:rPr>
        <w:t xml:space="preserve">Hartman, L., </w:t>
      </w:r>
      <w:proofErr w:type="spellStart"/>
      <w:r w:rsidRPr="001B0E0C">
        <w:rPr>
          <w:rFonts w:ascii="Times New Roman" w:hAnsi="Times New Roman" w:cs="Times New Roman"/>
          <w:sz w:val="24"/>
          <w:szCs w:val="24"/>
        </w:rPr>
        <w:t>DesJardins</w:t>
      </w:r>
      <w:proofErr w:type="spellEnd"/>
      <w:r w:rsidRPr="001B0E0C">
        <w:rPr>
          <w:rFonts w:ascii="Times New Roman" w:hAnsi="Times New Roman" w:cs="Times New Roman"/>
          <w:sz w:val="24"/>
          <w:szCs w:val="24"/>
        </w:rPr>
        <w:t xml:space="preserve"> J., &amp; MacDonald C. (2017). Decision making for personal integrity and social responsibility 4</w:t>
      </w:r>
      <w:r w:rsidRPr="001B0E0C">
        <w:rPr>
          <w:rFonts w:ascii="Times New Roman" w:hAnsi="Times New Roman" w:cs="Times New Roman"/>
          <w:sz w:val="24"/>
          <w:szCs w:val="24"/>
          <w:vertAlign w:val="superscript"/>
        </w:rPr>
        <w:t>th</w:t>
      </w:r>
      <w:r w:rsidRPr="001B0E0C">
        <w:rPr>
          <w:rFonts w:ascii="Times New Roman" w:hAnsi="Times New Roman" w:cs="Times New Roman"/>
          <w:sz w:val="24"/>
          <w:szCs w:val="24"/>
        </w:rPr>
        <w:t xml:space="preserve"> edition. </w:t>
      </w:r>
    </w:p>
    <w:p w14:paraId="0D98982E" w14:textId="72ED94A4" w:rsidR="00E30510" w:rsidRPr="00D7238C" w:rsidRDefault="00B8236E" w:rsidP="00D7238C">
      <w:pPr>
        <w:spacing w:line="480" w:lineRule="auto"/>
        <w:ind w:left="720" w:hanging="720"/>
        <w:rPr>
          <w:rFonts w:ascii="Times New Roman" w:hAnsi="Times New Roman" w:cs="Times New Roman"/>
          <w:sz w:val="24"/>
          <w:szCs w:val="24"/>
        </w:rPr>
      </w:pPr>
      <w:proofErr w:type="spellStart"/>
      <w:r w:rsidRPr="00D7238C">
        <w:rPr>
          <w:rFonts w:ascii="Times New Roman" w:hAnsi="Times New Roman" w:cs="Times New Roman"/>
          <w:sz w:val="24"/>
          <w:szCs w:val="24"/>
        </w:rPr>
        <w:t>Kacmar</w:t>
      </w:r>
      <w:proofErr w:type="spellEnd"/>
      <w:r w:rsidRPr="00D7238C">
        <w:rPr>
          <w:rFonts w:ascii="Times New Roman" w:hAnsi="Times New Roman" w:cs="Times New Roman"/>
          <w:sz w:val="24"/>
          <w:szCs w:val="24"/>
        </w:rPr>
        <w:t xml:space="preserve">, K. M., </w:t>
      </w:r>
      <w:proofErr w:type="spellStart"/>
      <w:r w:rsidRPr="00D7238C">
        <w:rPr>
          <w:rFonts w:ascii="Times New Roman" w:hAnsi="Times New Roman" w:cs="Times New Roman"/>
          <w:sz w:val="24"/>
          <w:szCs w:val="24"/>
        </w:rPr>
        <w:t>Bachrach</w:t>
      </w:r>
      <w:proofErr w:type="spellEnd"/>
      <w:r w:rsidRPr="00D7238C">
        <w:rPr>
          <w:rFonts w:ascii="Times New Roman" w:hAnsi="Times New Roman" w:cs="Times New Roman"/>
          <w:sz w:val="24"/>
          <w:szCs w:val="24"/>
        </w:rPr>
        <w:t xml:space="preserve">, D. G., Harris, K. J., &amp; </w:t>
      </w:r>
      <w:proofErr w:type="spellStart"/>
      <w:r w:rsidRPr="00D7238C">
        <w:rPr>
          <w:rFonts w:ascii="Times New Roman" w:hAnsi="Times New Roman" w:cs="Times New Roman"/>
          <w:sz w:val="24"/>
          <w:szCs w:val="24"/>
        </w:rPr>
        <w:t>Zivnuska</w:t>
      </w:r>
      <w:proofErr w:type="spellEnd"/>
      <w:r w:rsidRPr="00D7238C">
        <w:rPr>
          <w:rFonts w:ascii="Times New Roman" w:hAnsi="Times New Roman" w:cs="Times New Roman"/>
          <w:sz w:val="24"/>
          <w:szCs w:val="24"/>
        </w:rPr>
        <w:t>, S. (201</w:t>
      </w:r>
      <w:r w:rsidR="00F8769A" w:rsidRPr="00D7238C">
        <w:rPr>
          <w:rFonts w:ascii="Times New Roman" w:hAnsi="Times New Roman" w:cs="Times New Roman"/>
          <w:sz w:val="24"/>
          <w:szCs w:val="24"/>
        </w:rPr>
        <w:t>0</w:t>
      </w:r>
      <w:r w:rsidRPr="00D7238C">
        <w:rPr>
          <w:rFonts w:ascii="Times New Roman" w:hAnsi="Times New Roman" w:cs="Times New Roman"/>
          <w:sz w:val="24"/>
          <w:szCs w:val="24"/>
        </w:rPr>
        <w:t xml:space="preserve">). When Does Ethical Leadership Lead to Organizational Citizenship Behavior? </w:t>
      </w:r>
      <w:r w:rsidR="009263ED" w:rsidRPr="00D7238C">
        <w:rPr>
          <w:rFonts w:ascii="Times New Roman" w:hAnsi="Times New Roman" w:cs="Times New Roman"/>
          <w:sz w:val="24"/>
          <w:szCs w:val="24"/>
        </w:rPr>
        <w:t xml:space="preserve">Available at </w:t>
      </w:r>
      <w:hyperlink r:id="rId6" w:history="1">
        <w:r w:rsidR="009263ED" w:rsidRPr="00D7238C">
          <w:rPr>
            <w:rStyle w:val="Hyperlink"/>
            <w:rFonts w:ascii="Times New Roman" w:hAnsi="Times New Roman" w:cs="Times New Roman"/>
            <w:sz w:val="24"/>
            <w:szCs w:val="24"/>
          </w:rPr>
          <w:t>https://www.ioatwork.com/ethical-;eadership-lead-to-organizational-citizenship-behavior</w:t>
        </w:r>
      </w:hyperlink>
      <w:r w:rsidR="009263ED" w:rsidRPr="00D7238C">
        <w:rPr>
          <w:rFonts w:ascii="Times New Roman" w:hAnsi="Times New Roman" w:cs="Times New Roman"/>
          <w:sz w:val="24"/>
          <w:szCs w:val="24"/>
        </w:rPr>
        <w:t xml:space="preserve"> </w:t>
      </w:r>
    </w:p>
    <w:p w14:paraId="1087830B" w14:textId="4B6FA64F" w:rsidR="0018230F" w:rsidRPr="00D7238C" w:rsidRDefault="00B8236E" w:rsidP="00D7238C">
      <w:pPr>
        <w:spacing w:line="480" w:lineRule="auto"/>
        <w:ind w:left="720" w:hanging="720"/>
        <w:rPr>
          <w:rFonts w:ascii="Times New Roman" w:hAnsi="Times New Roman" w:cs="Times New Roman"/>
          <w:sz w:val="24"/>
          <w:szCs w:val="24"/>
        </w:rPr>
      </w:pPr>
      <w:proofErr w:type="spellStart"/>
      <w:r w:rsidRPr="00D7238C">
        <w:rPr>
          <w:rFonts w:ascii="Times New Roman" w:hAnsi="Times New Roman" w:cs="Times New Roman"/>
          <w:sz w:val="24"/>
          <w:szCs w:val="24"/>
        </w:rPr>
        <w:t>Luenendonk</w:t>
      </w:r>
      <w:proofErr w:type="spellEnd"/>
      <w:r w:rsidRPr="00D7238C">
        <w:rPr>
          <w:rFonts w:ascii="Times New Roman" w:hAnsi="Times New Roman" w:cs="Times New Roman"/>
          <w:sz w:val="24"/>
          <w:szCs w:val="24"/>
        </w:rPr>
        <w:t>, M. (2019). Ethical Leadership Guide: Definition, Qual</w:t>
      </w:r>
      <w:r w:rsidRPr="00D7238C">
        <w:rPr>
          <w:rFonts w:ascii="Times New Roman" w:hAnsi="Times New Roman" w:cs="Times New Roman"/>
          <w:sz w:val="24"/>
          <w:szCs w:val="24"/>
        </w:rPr>
        <w:t xml:space="preserve">ities, Pros &amp; Cons, Examples. Available at </w:t>
      </w:r>
      <w:hyperlink r:id="rId7" w:history="1">
        <w:r w:rsidRPr="00D7238C">
          <w:rPr>
            <w:rStyle w:val="Hyperlink"/>
            <w:rFonts w:ascii="Times New Roman" w:hAnsi="Times New Roman" w:cs="Times New Roman"/>
            <w:sz w:val="24"/>
            <w:szCs w:val="24"/>
          </w:rPr>
          <w:t>https://www.cleverism.com/ethical-leadership-guide-definition-qualities-pros-cons-examples/</w:t>
        </w:r>
      </w:hyperlink>
      <w:r w:rsidRPr="00D7238C">
        <w:rPr>
          <w:rFonts w:ascii="Times New Roman" w:hAnsi="Times New Roman" w:cs="Times New Roman"/>
          <w:sz w:val="24"/>
          <w:szCs w:val="24"/>
        </w:rPr>
        <w:t xml:space="preserve"> </w:t>
      </w:r>
    </w:p>
    <w:p w14:paraId="1934135F" w14:textId="7A7F83B0" w:rsidR="00B015A5" w:rsidRPr="00D7238C" w:rsidRDefault="00B8236E" w:rsidP="00D7238C">
      <w:pPr>
        <w:spacing w:line="480" w:lineRule="auto"/>
        <w:ind w:left="720" w:hanging="720"/>
        <w:rPr>
          <w:rFonts w:ascii="Times New Roman" w:hAnsi="Times New Roman" w:cs="Times New Roman"/>
          <w:sz w:val="24"/>
          <w:szCs w:val="24"/>
        </w:rPr>
      </w:pPr>
      <w:proofErr w:type="spellStart"/>
      <w:r w:rsidRPr="00D7238C">
        <w:rPr>
          <w:rFonts w:ascii="Times New Roman" w:hAnsi="Times New Roman" w:cs="Times New Roman"/>
          <w:sz w:val="24"/>
          <w:szCs w:val="24"/>
        </w:rPr>
        <w:t>Lussier</w:t>
      </w:r>
      <w:proofErr w:type="spellEnd"/>
      <w:r w:rsidRPr="00D7238C">
        <w:rPr>
          <w:rFonts w:ascii="Times New Roman" w:hAnsi="Times New Roman" w:cs="Times New Roman"/>
          <w:sz w:val="24"/>
          <w:szCs w:val="24"/>
        </w:rPr>
        <w:t xml:space="preserve">, R. </w:t>
      </w:r>
      <w:r w:rsidRPr="00D7238C">
        <w:rPr>
          <w:rFonts w:ascii="Times New Roman" w:hAnsi="Times New Roman" w:cs="Times New Roman"/>
          <w:sz w:val="24"/>
          <w:szCs w:val="24"/>
        </w:rPr>
        <w:t xml:space="preserve">N., &amp; </w:t>
      </w:r>
      <w:proofErr w:type="spellStart"/>
      <w:r w:rsidRPr="00D7238C">
        <w:rPr>
          <w:rFonts w:ascii="Times New Roman" w:hAnsi="Times New Roman" w:cs="Times New Roman"/>
          <w:sz w:val="24"/>
          <w:szCs w:val="24"/>
        </w:rPr>
        <w:t>Achua</w:t>
      </w:r>
      <w:proofErr w:type="spellEnd"/>
      <w:r w:rsidRPr="00D7238C">
        <w:rPr>
          <w:rFonts w:ascii="Times New Roman" w:hAnsi="Times New Roman" w:cs="Times New Roman"/>
          <w:sz w:val="24"/>
          <w:szCs w:val="24"/>
        </w:rPr>
        <w:t xml:space="preserve">, C. F. (2016). </w:t>
      </w:r>
      <w:r w:rsidRPr="00D7238C">
        <w:rPr>
          <w:rFonts w:ascii="Times New Roman" w:hAnsi="Times New Roman" w:cs="Times New Roman"/>
          <w:i/>
          <w:iCs/>
          <w:sz w:val="24"/>
          <w:szCs w:val="24"/>
        </w:rPr>
        <w:t>Leadership: Theory, Application, &amp; Skill Development</w:t>
      </w:r>
      <w:r w:rsidRPr="00D7238C">
        <w:rPr>
          <w:rFonts w:ascii="Times New Roman" w:hAnsi="Times New Roman" w:cs="Times New Roman"/>
          <w:sz w:val="24"/>
          <w:szCs w:val="24"/>
        </w:rPr>
        <w:t xml:space="preserve">. Sixth Edition. Cengage Learning. </w:t>
      </w:r>
    </w:p>
    <w:p w14:paraId="08EBEC21" w14:textId="5ED33F37" w:rsidR="000E3BAD" w:rsidRPr="00D7238C" w:rsidRDefault="00B8236E" w:rsidP="00D7238C">
      <w:pPr>
        <w:spacing w:line="480" w:lineRule="auto"/>
        <w:ind w:left="720" w:hanging="720"/>
        <w:rPr>
          <w:rFonts w:ascii="Times New Roman" w:hAnsi="Times New Roman" w:cs="Times New Roman"/>
          <w:sz w:val="24"/>
          <w:szCs w:val="24"/>
        </w:rPr>
      </w:pPr>
      <w:r w:rsidRPr="00D7238C">
        <w:rPr>
          <w:rFonts w:ascii="Times New Roman" w:hAnsi="Times New Roman" w:cs="Times New Roman"/>
          <w:sz w:val="24"/>
          <w:szCs w:val="24"/>
        </w:rPr>
        <w:t xml:space="preserve">Mayer, D. M., Aquino, K., </w:t>
      </w:r>
      <w:proofErr w:type="spellStart"/>
      <w:r w:rsidRPr="00D7238C">
        <w:rPr>
          <w:rFonts w:ascii="Times New Roman" w:hAnsi="Times New Roman" w:cs="Times New Roman"/>
          <w:sz w:val="24"/>
          <w:szCs w:val="24"/>
        </w:rPr>
        <w:t>Greenbaum</w:t>
      </w:r>
      <w:proofErr w:type="spellEnd"/>
      <w:r w:rsidRPr="00D7238C">
        <w:rPr>
          <w:rFonts w:ascii="Times New Roman" w:hAnsi="Times New Roman" w:cs="Times New Roman"/>
          <w:sz w:val="24"/>
          <w:szCs w:val="24"/>
        </w:rPr>
        <w:t>, R. S., &amp;</w:t>
      </w:r>
      <w:proofErr w:type="spellStart"/>
      <w:r w:rsidRPr="00D7238C">
        <w:rPr>
          <w:rFonts w:ascii="Times New Roman" w:hAnsi="Times New Roman" w:cs="Times New Roman"/>
          <w:sz w:val="24"/>
          <w:szCs w:val="24"/>
        </w:rPr>
        <w:t>Kuenzi</w:t>
      </w:r>
      <w:proofErr w:type="spellEnd"/>
      <w:r w:rsidRPr="00D7238C">
        <w:rPr>
          <w:rFonts w:ascii="Times New Roman" w:hAnsi="Times New Roman" w:cs="Times New Roman"/>
          <w:sz w:val="24"/>
          <w:szCs w:val="24"/>
        </w:rPr>
        <w:t>, M. (2012). Who displays ethical leadership and why does it matter? An examination of ant</w:t>
      </w:r>
      <w:r w:rsidRPr="00D7238C">
        <w:rPr>
          <w:rFonts w:ascii="Times New Roman" w:hAnsi="Times New Roman" w:cs="Times New Roman"/>
          <w:sz w:val="24"/>
          <w:szCs w:val="24"/>
        </w:rPr>
        <w:t xml:space="preserve">ecedents and consequences of ethical leadership. </w:t>
      </w:r>
      <w:r w:rsidRPr="00D7238C">
        <w:rPr>
          <w:rFonts w:ascii="Times New Roman" w:hAnsi="Times New Roman" w:cs="Times New Roman"/>
          <w:i/>
          <w:sz w:val="24"/>
          <w:szCs w:val="24"/>
        </w:rPr>
        <w:t xml:space="preserve">Academy of Management Journal, </w:t>
      </w:r>
      <w:r w:rsidRPr="00D7238C">
        <w:rPr>
          <w:rFonts w:ascii="Times New Roman" w:hAnsi="Times New Roman" w:cs="Times New Roman"/>
          <w:sz w:val="24"/>
          <w:szCs w:val="24"/>
        </w:rPr>
        <w:t xml:space="preserve">55(1), 151-171. </w:t>
      </w:r>
    </w:p>
    <w:p w14:paraId="2E0E2147" w14:textId="77777777" w:rsidR="00E81954" w:rsidRPr="00E81954" w:rsidRDefault="00B8236E" w:rsidP="00D7238C">
      <w:pPr>
        <w:spacing w:line="480" w:lineRule="auto"/>
        <w:ind w:left="720" w:hanging="720"/>
        <w:rPr>
          <w:rFonts w:ascii="Times New Roman" w:hAnsi="Times New Roman" w:cs="Times New Roman"/>
          <w:sz w:val="24"/>
          <w:szCs w:val="24"/>
        </w:rPr>
      </w:pPr>
      <w:proofErr w:type="spellStart"/>
      <w:r w:rsidRPr="00E81954">
        <w:rPr>
          <w:rFonts w:ascii="Times New Roman" w:hAnsi="Times New Roman" w:cs="Times New Roman"/>
          <w:sz w:val="24"/>
          <w:szCs w:val="24"/>
        </w:rPr>
        <w:t>Mihelic</w:t>
      </w:r>
      <w:proofErr w:type="spellEnd"/>
      <w:r w:rsidRPr="00E81954">
        <w:rPr>
          <w:rFonts w:ascii="Times New Roman" w:hAnsi="Times New Roman" w:cs="Times New Roman"/>
          <w:sz w:val="24"/>
          <w:szCs w:val="24"/>
        </w:rPr>
        <w:t xml:space="preserve">, K. K., </w:t>
      </w:r>
      <w:proofErr w:type="spellStart"/>
      <w:r w:rsidRPr="00E81954">
        <w:rPr>
          <w:rFonts w:ascii="Times New Roman" w:hAnsi="Times New Roman" w:cs="Times New Roman"/>
          <w:sz w:val="24"/>
          <w:szCs w:val="24"/>
        </w:rPr>
        <w:t>Lipicnik</w:t>
      </w:r>
      <w:proofErr w:type="spellEnd"/>
      <w:r w:rsidRPr="00E81954">
        <w:rPr>
          <w:rFonts w:ascii="Times New Roman" w:hAnsi="Times New Roman" w:cs="Times New Roman"/>
          <w:sz w:val="24"/>
          <w:szCs w:val="24"/>
        </w:rPr>
        <w:t xml:space="preserve">, B., &amp; </w:t>
      </w:r>
      <w:proofErr w:type="spellStart"/>
      <w:r w:rsidRPr="00E81954">
        <w:rPr>
          <w:rFonts w:ascii="Times New Roman" w:hAnsi="Times New Roman" w:cs="Times New Roman"/>
          <w:sz w:val="24"/>
          <w:szCs w:val="24"/>
        </w:rPr>
        <w:t>Tekavcic</w:t>
      </w:r>
      <w:proofErr w:type="spellEnd"/>
      <w:r w:rsidRPr="00E81954">
        <w:rPr>
          <w:rFonts w:ascii="Times New Roman" w:hAnsi="Times New Roman" w:cs="Times New Roman"/>
          <w:sz w:val="24"/>
          <w:szCs w:val="24"/>
        </w:rPr>
        <w:t xml:space="preserve">, M. (2010). Ethical leadership. </w:t>
      </w:r>
      <w:r w:rsidRPr="00E81954">
        <w:rPr>
          <w:rFonts w:ascii="Times New Roman" w:hAnsi="Times New Roman" w:cs="Times New Roman"/>
          <w:i/>
          <w:sz w:val="24"/>
          <w:szCs w:val="24"/>
        </w:rPr>
        <w:t>International Journal of Management &amp; Information Systems (IJMIS), 14</w:t>
      </w:r>
      <w:r w:rsidRPr="00E81954">
        <w:rPr>
          <w:rFonts w:ascii="Times New Roman" w:hAnsi="Times New Roman" w:cs="Times New Roman"/>
          <w:sz w:val="24"/>
          <w:szCs w:val="24"/>
        </w:rPr>
        <w:t xml:space="preserve">(5). </w:t>
      </w:r>
    </w:p>
    <w:p w14:paraId="520D6E43" w14:textId="77777777" w:rsidR="00821EC5" w:rsidRPr="00821EC5" w:rsidRDefault="00B8236E" w:rsidP="00D7238C">
      <w:pPr>
        <w:spacing w:line="480" w:lineRule="auto"/>
        <w:ind w:left="720" w:hanging="720"/>
        <w:rPr>
          <w:rFonts w:ascii="Times New Roman" w:hAnsi="Times New Roman" w:cs="Times New Roman"/>
          <w:sz w:val="24"/>
          <w:szCs w:val="24"/>
        </w:rPr>
      </w:pPr>
      <w:proofErr w:type="spellStart"/>
      <w:r w:rsidRPr="00821EC5">
        <w:rPr>
          <w:rFonts w:ascii="Times New Roman" w:hAnsi="Times New Roman" w:cs="Times New Roman"/>
          <w:sz w:val="24"/>
          <w:szCs w:val="24"/>
        </w:rPr>
        <w:t>Visser</w:t>
      </w:r>
      <w:proofErr w:type="spellEnd"/>
      <w:r w:rsidRPr="00821EC5">
        <w:rPr>
          <w:rFonts w:ascii="Times New Roman" w:hAnsi="Times New Roman" w:cs="Times New Roman"/>
          <w:sz w:val="24"/>
          <w:szCs w:val="24"/>
        </w:rPr>
        <w:t xml:space="preserve">, W. (2008). Corporate social responsibility in developing countries. In </w:t>
      </w:r>
      <w:r w:rsidRPr="00821EC5">
        <w:rPr>
          <w:rFonts w:ascii="Times New Roman" w:hAnsi="Times New Roman" w:cs="Times New Roman"/>
          <w:i/>
          <w:sz w:val="24"/>
          <w:szCs w:val="24"/>
        </w:rPr>
        <w:t>The Oxford handbook of corporate social responsibility</w:t>
      </w:r>
    </w:p>
    <w:p w14:paraId="692D18DD" w14:textId="77777777" w:rsidR="00E81954" w:rsidRPr="00D7238C" w:rsidRDefault="00E81954" w:rsidP="00D7238C">
      <w:pPr>
        <w:spacing w:line="480" w:lineRule="auto"/>
        <w:ind w:left="720" w:hanging="720"/>
        <w:rPr>
          <w:rFonts w:ascii="Times New Roman" w:hAnsi="Times New Roman" w:cs="Times New Roman"/>
          <w:sz w:val="24"/>
          <w:szCs w:val="24"/>
        </w:rPr>
      </w:pPr>
    </w:p>
    <w:p w14:paraId="4A9B1254" w14:textId="77777777" w:rsidR="00B015A5" w:rsidRPr="00D7238C" w:rsidRDefault="00B015A5" w:rsidP="00D7238C">
      <w:pPr>
        <w:spacing w:line="480" w:lineRule="auto"/>
        <w:ind w:left="720" w:hanging="720"/>
        <w:rPr>
          <w:rFonts w:ascii="Times New Roman" w:hAnsi="Times New Roman" w:cs="Times New Roman"/>
          <w:sz w:val="24"/>
          <w:szCs w:val="24"/>
        </w:rPr>
      </w:pPr>
    </w:p>
    <w:sectPr w:rsidR="00B015A5" w:rsidRPr="00D7238C" w:rsidSect="00495F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43F617" w14:textId="77777777" w:rsidR="00B8236E" w:rsidRDefault="00B8236E">
      <w:pPr>
        <w:spacing w:after="0" w:line="240" w:lineRule="auto"/>
      </w:pPr>
      <w:r>
        <w:separator/>
      </w:r>
    </w:p>
  </w:endnote>
  <w:endnote w:type="continuationSeparator" w:id="0">
    <w:p w14:paraId="05AA0FB7" w14:textId="77777777" w:rsidR="00B8236E" w:rsidRDefault="00B82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EA61D8" w14:textId="77777777" w:rsidR="00B8236E" w:rsidRDefault="00B8236E">
      <w:pPr>
        <w:spacing w:after="0" w:line="240" w:lineRule="auto"/>
      </w:pPr>
      <w:r>
        <w:separator/>
      </w:r>
    </w:p>
  </w:footnote>
  <w:footnote w:type="continuationSeparator" w:id="0">
    <w:p w14:paraId="67AF6FE4" w14:textId="77777777" w:rsidR="00B8236E" w:rsidRDefault="00B823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227997"/>
      <w:docPartObj>
        <w:docPartGallery w:val="Page Numbers (Top of Page)"/>
        <w:docPartUnique/>
      </w:docPartObj>
    </w:sdtPr>
    <w:sdtEndPr>
      <w:rPr>
        <w:noProof/>
      </w:rPr>
    </w:sdtEndPr>
    <w:sdtContent>
      <w:p w14:paraId="2A4CD42E" w14:textId="2319212D" w:rsidR="00AD109E" w:rsidRPr="00495FCD" w:rsidRDefault="00495FCD" w:rsidP="00495FCD">
        <w:pPr>
          <w:pStyle w:val="Header"/>
          <w:rPr>
            <w:rFonts w:ascii="Times New Roman" w:hAnsi="Times New Roman" w:cs="Times New Roman"/>
            <w:sz w:val="24"/>
            <w:szCs w:val="24"/>
          </w:rPr>
        </w:pPr>
        <w:r w:rsidRPr="00495FCD">
          <w:rPr>
            <w:rFonts w:ascii="Times New Roman" w:hAnsi="Times New Roman" w:cs="Times New Roman"/>
            <w:sz w:val="24"/>
            <w:szCs w:val="24"/>
          </w:rPr>
          <w:t>ETHICAL LEADERSHIP THEORY</w:t>
        </w:r>
        <w:r w:rsidRPr="00495FCD">
          <w:rPr>
            <w:rFonts w:ascii="Times New Roman" w:hAnsi="Times New Roman" w:cs="Times New Roman"/>
            <w:sz w:val="24"/>
            <w:szCs w:val="24"/>
          </w:rPr>
          <w:tab/>
        </w:r>
        <w:r w:rsidRPr="00495FCD">
          <w:rPr>
            <w:rFonts w:ascii="Times New Roman" w:hAnsi="Times New Roman" w:cs="Times New Roman"/>
            <w:sz w:val="24"/>
            <w:szCs w:val="24"/>
          </w:rPr>
          <w:tab/>
        </w:r>
        <w:r w:rsidR="00B8236E" w:rsidRPr="00495FCD">
          <w:rPr>
            <w:rFonts w:ascii="Times New Roman" w:hAnsi="Times New Roman" w:cs="Times New Roman"/>
            <w:sz w:val="24"/>
            <w:szCs w:val="24"/>
          </w:rPr>
          <w:fldChar w:fldCharType="begin"/>
        </w:r>
        <w:r w:rsidR="00B8236E" w:rsidRPr="00495FCD">
          <w:rPr>
            <w:rFonts w:ascii="Times New Roman" w:hAnsi="Times New Roman" w:cs="Times New Roman"/>
            <w:sz w:val="24"/>
            <w:szCs w:val="24"/>
          </w:rPr>
          <w:instrText xml:space="preserve"> PAGE   \* MERGEFORMAT </w:instrText>
        </w:r>
        <w:r w:rsidR="00B8236E" w:rsidRPr="00495FCD">
          <w:rPr>
            <w:rFonts w:ascii="Times New Roman" w:hAnsi="Times New Roman" w:cs="Times New Roman"/>
            <w:sz w:val="24"/>
            <w:szCs w:val="24"/>
          </w:rPr>
          <w:fldChar w:fldCharType="separate"/>
        </w:r>
        <w:r>
          <w:rPr>
            <w:rFonts w:ascii="Times New Roman" w:hAnsi="Times New Roman" w:cs="Times New Roman"/>
            <w:noProof/>
            <w:sz w:val="24"/>
            <w:szCs w:val="24"/>
          </w:rPr>
          <w:t>11</w:t>
        </w:r>
        <w:r w:rsidR="00B8236E" w:rsidRPr="00495FC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0C84B0" w14:textId="6491A5FA" w:rsidR="00495FCD" w:rsidRPr="00495FCD" w:rsidRDefault="00495FCD">
    <w:pPr>
      <w:pStyle w:val="Header"/>
      <w:jc w:val="right"/>
      <w:rPr>
        <w:rFonts w:ascii="Times New Roman" w:hAnsi="Times New Roman" w:cs="Times New Roman"/>
        <w:sz w:val="24"/>
        <w:szCs w:val="24"/>
      </w:rPr>
    </w:pPr>
    <w:r w:rsidRPr="00495FCD">
      <w:rPr>
        <w:rFonts w:ascii="Times New Roman" w:hAnsi="Times New Roman" w:cs="Times New Roman"/>
        <w:sz w:val="24"/>
        <w:szCs w:val="24"/>
      </w:rPr>
      <w:t xml:space="preserve">Running head: </w:t>
    </w:r>
    <w:r w:rsidRPr="00495FCD">
      <w:rPr>
        <w:rFonts w:ascii="Times New Roman" w:hAnsi="Times New Roman" w:cs="Times New Roman"/>
        <w:sz w:val="24"/>
        <w:szCs w:val="24"/>
      </w:rPr>
      <w:t>ETHICAL LEADERSHIP THEORY</w:t>
    </w:r>
    <w:r w:rsidRPr="00495FCD">
      <w:rPr>
        <w:rFonts w:ascii="Times New Roman" w:hAnsi="Times New Roman" w:cs="Times New Roman"/>
        <w:sz w:val="24"/>
        <w:szCs w:val="24"/>
      </w:rPr>
      <w:t xml:space="preserve"> </w:t>
    </w:r>
    <w:r w:rsidRPr="00495FCD">
      <w:rPr>
        <w:rFonts w:ascii="Times New Roman" w:hAnsi="Times New Roman" w:cs="Times New Roman"/>
        <w:sz w:val="24"/>
        <w:szCs w:val="24"/>
      </w:rPr>
      <w:tab/>
    </w:r>
    <w:sdt>
      <w:sdtPr>
        <w:rPr>
          <w:rFonts w:ascii="Times New Roman" w:hAnsi="Times New Roman" w:cs="Times New Roman"/>
          <w:sz w:val="24"/>
          <w:szCs w:val="24"/>
        </w:rPr>
        <w:id w:val="-933905594"/>
        <w:docPartObj>
          <w:docPartGallery w:val="Page Numbers (Top of Page)"/>
          <w:docPartUnique/>
        </w:docPartObj>
      </w:sdtPr>
      <w:sdtEndPr>
        <w:rPr>
          <w:noProof/>
        </w:rPr>
      </w:sdtEndPr>
      <w:sdtContent>
        <w:r w:rsidRPr="00495FCD">
          <w:rPr>
            <w:rFonts w:ascii="Times New Roman" w:hAnsi="Times New Roman" w:cs="Times New Roman"/>
            <w:sz w:val="24"/>
            <w:szCs w:val="24"/>
          </w:rPr>
          <w:fldChar w:fldCharType="begin"/>
        </w:r>
        <w:r w:rsidRPr="00495FCD">
          <w:rPr>
            <w:rFonts w:ascii="Times New Roman" w:hAnsi="Times New Roman" w:cs="Times New Roman"/>
            <w:sz w:val="24"/>
            <w:szCs w:val="24"/>
          </w:rPr>
          <w:instrText xml:space="preserve"> PAGE   \* MERGEFORMAT </w:instrText>
        </w:r>
        <w:r w:rsidRPr="00495FCD">
          <w:rPr>
            <w:rFonts w:ascii="Times New Roman" w:hAnsi="Times New Roman" w:cs="Times New Roman"/>
            <w:sz w:val="24"/>
            <w:szCs w:val="24"/>
          </w:rPr>
          <w:fldChar w:fldCharType="separate"/>
        </w:r>
        <w:r>
          <w:rPr>
            <w:rFonts w:ascii="Times New Roman" w:hAnsi="Times New Roman" w:cs="Times New Roman"/>
            <w:noProof/>
            <w:sz w:val="24"/>
            <w:szCs w:val="24"/>
          </w:rPr>
          <w:t>1</w:t>
        </w:r>
        <w:r w:rsidRPr="00495FCD">
          <w:rPr>
            <w:rFonts w:ascii="Times New Roman" w:hAnsi="Times New Roman" w:cs="Times New Roman"/>
            <w:noProof/>
            <w:sz w:val="24"/>
            <w:szCs w:val="24"/>
          </w:rPr>
          <w:fldChar w:fldCharType="end"/>
        </w:r>
      </w:sdtContent>
    </w:sdt>
  </w:p>
  <w:p w14:paraId="31984F24" w14:textId="77777777" w:rsidR="00495FCD" w:rsidRPr="00495FCD" w:rsidRDefault="00495FC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345"/>
    <w:rsid w:val="000003AE"/>
    <w:rsid w:val="000055AF"/>
    <w:rsid w:val="00006725"/>
    <w:rsid w:val="00051C83"/>
    <w:rsid w:val="00064AB4"/>
    <w:rsid w:val="00077883"/>
    <w:rsid w:val="00093847"/>
    <w:rsid w:val="000B3698"/>
    <w:rsid w:val="000E38A1"/>
    <w:rsid w:val="000E3BAD"/>
    <w:rsid w:val="000E68DE"/>
    <w:rsid w:val="0010459D"/>
    <w:rsid w:val="00132035"/>
    <w:rsid w:val="00140BD0"/>
    <w:rsid w:val="0015505F"/>
    <w:rsid w:val="0016350B"/>
    <w:rsid w:val="00165B1C"/>
    <w:rsid w:val="0018230F"/>
    <w:rsid w:val="00194C4C"/>
    <w:rsid w:val="001B0E0C"/>
    <w:rsid w:val="001E00A9"/>
    <w:rsid w:val="001E732B"/>
    <w:rsid w:val="001E775A"/>
    <w:rsid w:val="001F2825"/>
    <w:rsid w:val="00206325"/>
    <w:rsid w:val="00247B7C"/>
    <w:rsid w:val="00264FD4"/>
    <w:rsid w:val="00270DB1"/>
    <w:rsid w:val="00281665"/>
    <w:rsid w:val="002934E2"/>
    <w:rsid w:val="002B31ED"/>
    <w:rsid w:val="003017FD"/>
    <w:rsid w:val="003209B5"/>
    <w:rsid w:val="00345D9D"/>
    <w:rsid w:val="00356886"/>
    <w:rsid w:val="0035719D"/>
    <w:rsid w:val="00383E1A"/>
    <w:rsid w:val="003B17E0"/>
    <w:rsid w:val="003F1670"/>
    <w:rsid w:val="003F553C"/>
    <w:rsid w:val="00400224"/>
    <w:rsid w:val="0041696E"/>
    <w:rsid w:val="00423870"/>
    <w:rsid w:val="00446790"/>
    <w:rsid w:val="00455D6F"/>
    <w:rsid w:val="004612BE"/>
    <w:rsid w:val="00462177"/>
    <w:rsid w:val="004805E9"/>
    <w:rsid w:val="00495FCD"/>
    <w:rsid w:val="004A508E"/>
    <w:rsid w:val="004B4C89"/>
    <w:rsid w:val="004B749A"/>
    <w:rsid w:val="004E5BB7"/>
    <w:rsid w:val="00510816"/>
    <w:rsid w:val="00511B29"/>
    <w:rsid w:val="00533451"/>
    <w:rsid w:val="005643BF"/>
    <w:rsid w:val="0058273A"/>
    <w:rsid w:val="005923EA"/>
    <w:rsid w:val="005A4984"/>
    <w:rsid w:val="005A7104"/>
    <w:rsid w:val="005B090C"/>
    <w:rsid w:val="005C0F6A"/>
    <w:rsid w:val="005C2F70"/>
    <w:rsid w:val="005D0FE5"/>
    <w:rsid w:val="005E1E14"/>
    <w:rsid w:val="005E6240"/>
    <w:rsid w:val="005F0170"/>
    <w:rsid w:val="00621F74"/>
    <w:rsid w:val="00626F60"/>
    <w:rsid w:val="00636C06"/>
    <w:rsid w:val="0065688B"/>
    <w:rsid w:val="00683E2C"/>
    <w:rsid w:val="006C056F"/>
    <w:rsid w:val="006C7F20"/>
    <w:rsid w:val="00703BF4"/>
    <w:rsid w:val="007463E9"/>
    <w:rsid w:val="00755490"/>
    <w:rsid w:val="00765218"/>
    <w:rsid w:val="007821A6"/>
    <w:rsid w:val="007A53D3"/>
    <w:rsid w:val="007C61DF"/>
    <w:rsid w:val="007E208D"/>
    <w:rsid w:val="007E7E0E"/>
    <w:rsid w:val="008169C7"/>
    <w:rsid w:val="00821EC5"/>
    <w:rsid w:val="008410C9"/>
    <w:rsid w:val="00850B74"/>
    <w:rsid w:val="008654D2"/>
    <w:rsid w:val="00877292"/>
    <w:rsid w:val="00891933"/>
    <w:rsid w:val="008934DF"/>
    <w:rsid w:val="00893994"/>
    <w:rsid w:val="008A40D3"/>
    <w:rsid w:val="008B1653"/>
    <w:rsid w:val="008B4DEA"/>
    <w:rsid w:val="008C6B18"/>
    <w:rsid w:val="008F3DA8"/>
    <w:rsid w:val="009263ED"/>
    <w:rsid w:val="0096289E"/>
    <w:rsid w:val="00973E5E"/>
    <w:rsid w:val="00992A1B"/>
    <w:rsid w:val="009934DC"/>
    <w:rsid w:val="009C34E7"/>
    <w:rsid w:val="009C7308"/>
    <w:rsid w:val="009E7FD1"/>
    <w:rsid w:val="009F6DEA"/>
    <w:rsid w:val="00A1355C"/>
    <w:rsid w:val="00A70DD9"/>
    <w:rsid w:val="00A96C40"/>
    <w:rsid w:val="00AC2B25"/>
    <w:rsid w:val="00AD109E"/>
    <w:rsid w:val="00AF15C4"/>
    <w:rsid w:val="00AF1BF8"/>
    <w:rsid w:val="00AF200A"/>
    <w:rsid w:val="00B015A5"/>
    <w:rsid w:val="00B05163"/>
    <w:rsid w:val="00B11CF7"/>
    <w:rsid w:val="00B131BE"/>
    <w:rsid w:val="00B507FB"/>
    <w:rsid w:val="00B70DE5"/>
    <w:rsid w:val="00B7705F"/>
    <w:rsid w:val="00B8236E"/>
    <w:rsid w:val="00B93921"/>
    <w:rsid w:val="00B94617"/>
    <w:rsid w:val="00BA4F0A"/>
    <w:rsid w:val="00BC162D"/>
    <w:rsid w:val="00BD23D7"/>
    <w:rsid w:val="00BE607A"/>
    <w:rsid w:val="00BF01F8"/>
    <w:rsid w:val="00BF0C30"/>
    <w:rsid w:val="00BF4312"/>
    <w:rsid w:val="00C163CE"/>
    <w:rsid w:val="00C170E5"/>
    <w:rsid w:val="00C177E2"/>
    <w:rsid w:val="00C3323B"/>
    <w:rsid w:val="00C46404"/>
    <w:rsid w:val="00C70C67"/>
    <w:rsid w:val="00CD5CD5"/>
    <w:rsid w:val="00CE2F97"/>
    <w:rsid w:val="00CF6F54"/>
    <w:rsid w:val="00D154CF"/>
    <w:rsid w:val="00D163EC"/>
    <w:rsid w:val="00D258AB"/>
    <w:rsid w:val="00D7238C"/>
    <w:rsid w:val="00D7283B"/>
    <w:rsid w:val="00D8232B"/>
    <w:rsid w:val="00D963DC"/>
    <w:rsid w:val="00DC7738"/>
    <w:rsid w:val="00E2120E"/>
    <w:rsid w:val="00E30510"/>
    <w:rsid w:val="00E701B0"/>
    <w:rsid w:val="00E7303F"/>
    <w:rsid w:val="00E81954"/>
    <w:rsid w:val="00E85A7F"/>
    <w:rsid w:val="00E9274F"/>
    <w:rsid w:val="00E97345"/>
    <w:rsid w:val="00EA3498"/>
    <w:rsid w:val="00EB1E01"/>
    <w:rsid w:val="00EB6D76"/>
    <w:rsid w:val="00ED0B20"/>
    <w:rsid w:val="00ED0FFC"/>
    <w:rsid w:val="00EE7D0E"/>
    <w:rsid w:val="00F10708"/>
    <w:rsid w:val="00F12254"/>
    <w:rsid w:val="00F41931"/>
    <w:rsid w:val="00F513E6"/>
    <w:rsid w:val="00F66A05"/>
    <w:rsid w:val="00F8769A"/>
    <w:rsid w:val="00F95F38"/>
    <w:rsid w:val="00FA5EC6"/>
    <w:rsid w:val="00FB3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8CC7D"/>
  <w15:chartTrackingRefBased/>
  <w15:docId w15:val="{EEA60EBC-89C1-4FF1-9E07-95AF7788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345"/>
  </w:style>
  <w:style w:type="paragraph" w:styleId="Footer">
    <w:name w:val="footer"/>
    <w:basedOn w:val="Normal"/>
    <w:link w:val="FooterChar"/>
    <w:uiPriority w:val="99"/>
    <w:unhideWhenUsed/>
    <w:rsid w:val="00E97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345"/>
  </w:style>
  <w:style w:type="character" w:styleId="Hyperlink">
    <w:name w:val="Hyperlink"/>
    <w:basedOn w:val="DefaultParagraphFont"/>
    <w:uiPriority w:val="99"/>
    <w:unhideWhenUsed/>
    <w:rsid w:val="0018230F"/>
    <w:rPr>
      <w:color w:val="0563C1" w:themeColor="hyperlink"/>
      <w:u w:val="single"/>
    </w:rPr>
  </w:style>
  <w:style w:type="character" w:customStyle="1" w:styleId="UnresolvedMention">
    <w:name w:val="Unresolved Mention"/>
    <w:basedOn w:val="DefaultParagraphFont"/>
    <w:uiPriority w:val="99"/>
    <w:semiHidden/>
    <w:unhideWhenUsed/>
    <w:rsid w:val="00182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leverism.com/ethical-leadership-guide-definition-qualities-pros-cons-exampl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oatwork.com/ethical-;eadership-lead-to-organizational-citizenship-behavio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2847</Words>
  <Characters>16234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2021-01-18T09:31:00Z</dcterms:created>
  <dcterms:modified xsi:type="dcterms:W3CDTF">2021-01-18T09:31:00Z</dcterms:modified>
</cp:coreProperties>
</file>